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0C1B2F" w:rsidRDefault="00317BE1">
      <w:pPr>
        <w:rPr>
          <w:szCs w:val="24"/>
        </w:rPr>
      </w:pPr>
    </w:p>
    <w:p w14:paraId="752AE8D9" w14:textId="2524AFBF" w:rsidR="00317BE1" w:rsidRPr="006C2103" w:rsidRDefault="000F7779" w:rsidP="00317BE1">
      <w:pPr>
        <w:jc w:val="center"/>
        <w:rPr>
          <w:szCs w:val="24"/>
        </w:rPr>
      </w:pPr>
      <w:r>
        <w:rPr>
          <w:szCs w:val="24"/>
        </w:rPr>
        <w:t xml:space="preserve">Approved </w:t>
      </w:r>
      <w:r w:rsidR="00731F4F" w:rsidRPr="006C2103">
        <w:rPr>
          <w:szCs w:val="24"/>
        </w:rPr>
        <w:t xml:space="preserve">MCCC </w:t>
      </w:r>
      <w:r w:rsidR="00317BE1" w:rsidRPr="006C2103">
        <w:rPr>
          <w:szCs w:val="24"/>
        </w:rPr>
        <w:t xml:space="preserve">Executive Committee Meeting </w:t>
      </w:r>
      <w:r w:rsidR="00734661" w:rsidRPr="006C2103">
        <w:rPr>
          <w:szCs w:val="24"/>
        </w:rPr>
        <w:t>Minutes</w:t>
      </w:r>
    </w:p>
    <w:p w14:paraId="2CED2CB7" w14:textId="0EB374F2" w:rsidR="00317BE1" w:rsidRPr="006C2103" w:rsidRDefault="00CE3072" w:rsidP="00317BE1">
      <w:pPr>
        <w:jc w:val="center"/>
        <w:rPr>
          <w:szCs w:val="24"/>
        </w:rPr>
      </w:pPr>
      <w:r w:rsidRPr="006C2103">
        <w:rPr>
          <w:szCs w:val="24"/>
        </w:rPr>
        <w:t>January 7, 2026</w:t>
      </w:r>
      <w:r w:rsidR="009C5CAE">
        <w:rPr>
          <w:szCs w:val="24"/>
        </w:rPr>
        <w:t>,</w:t>
      </w:r>
      <w:r w:rsidRPr="006C2103">
        <w:rPr>
          <w:szCs w:val="24"/>
        </w:rPr>
        <w:t xml:space="preserve"> 8:30am</w:t>
      </w:r>
    </w:p>
    <w:p w14:paraId="503BF305" w14:textId="5F515B10" w:rsidR="00317BE1" w:rsidRPr="006C2103" w:rsidRDefault="00317BE1" w:rsidP="00B26A2B">
      <w:pPr>
        <w:jc w:val="center"/>
        <w:rPr>
          <w:szCs w:val="24"/>
        </w:rPr>
      </w:pPr>
      <w:r w:rsidRPr="006C2103">
        <w:rPr>
          <w:szCs w:val="24"/>
        </w:rPr>
        <w:t>Via Zoom</w:t>
      </w:r>
    </w:p>
    <w:p w14:paraId="26C1A4E7" w14:textId="77777777" w:rsidR="006C7261" w:rsidRPr="006C2103" w:rsidRDefault="006C7261" w:rsidP="00734661">
      <w:pPr>
        <w:rPr>
          <w:szCs w:val="24"/>
        </w:rPr>
      </w:pPr>
    </w:p>
    <w:p w14:paraId="6160547E" w14:textId="58B40F15" w:rsidR="003D57CF" w:rsidRPr="006C2103" w:rsidRDefault="006C7261" w:rsidP="00A02A3F">
      <w:pPr>
        <w:rPr>
          <w:szCs w:val="24"/>
        </w:rPr>
      </w:pPr>
      <w:r w:rsidRPr="006C2103">
        <w:rPr>
          <w:szCs w:val="24"/>
        </w:rPr>
        <w:t xml:space="preserve">Present: </w:t>
      </w:r>
      <w:r w:rsidR="000F2B90" w:rsidRPr="006C2103">
        <w:rPr>
          <w:szCs w:val="24"/>
        </w:rPr>
        <w:t>President Claudine Barnes,</w:t>
      </w:r>
      <w:r w:rsidR="003D57CF" w:rsidRPr="006C2103">
        <w:rPr>
          <w:szCs w:val="24"/>
        </w:rPr>
        <w:t xml:space="preserve"> </w:t>
      </w:r>
      <w:r w:rsidR="006D745C" w:rsidRPr="006C2103">
        <w:rPr>
          <w:szCs w:val="24"/>
        </w:rPr>
        <w:t xml:space="preserve">Secretary Colleen Avedikian, </w:t>
      </w:r>
      <w:r w:rsidRPr="006C2103">
        <w:rPr>
          <w:szCs w:val="24"/>
        </w:rPr>
        <w:t>E</w:t>
      </w:r>
      <w:r w:rsidR="006D745C" w:rsidRPr="006C2103">
        <w:rPr>
          <w:szCs w:val="24"/>
        </w:rPr>
        <w:t xml:space="preserve">x Com </w:t>
      </w:r>
      <w:r w:rsidR="00B26A2B" w:rsidRPr="006C2103">
        <w:rPr>
          <w:szCs w:val="24"/>
        </w:rPr>
        <w:t xml:space="preserve">Members </w:t>
      </w:r>
      <w:r w:rsidRPr="006C2103">
        <w:rPr>
          <w:szCs w:val="24"/>
        </w:rPr>
        <w:t>At Large: Brian Falter</w:t>
      </w:r>
      <w:r w:rsidR="003D57CF" w:rsidRPr="006C2103">
        <w:rPr>
          <w:szCs w:val="24"/>
        </w:rPr>
        <w:t>,</w:t>
      </w:r>
      <w:r w:rsidR="009D572F" w:rsidRPr="006C2103">
        <w:rPr>
          <w:szCs w:val="24"/>
        </w:rPr>
        <w:t xml:space="preserve"> JP </w:t>
      </w:r>
      <w:r w:rsidR="009C5CAE" w:rsidRPr="006C2103">
        <w:rPr>
          <w:szCs w:val="24"/>
        </w:rPr>
        <w:t>Nadeau,</w:t>
      </w:r>
      <w:r w:rsidR="003D57CF" w:rsidRPr="006C2103">
        <w:rPr>
          <w:szCs w:val="24"/>
        </w:rPr>
        <w:t xml:space="preserve"> </w:t>
      </w:r>
      <w:r w:rsidRPr="006C2103">
        <w:rPr>
          <w:szCs w:val="24"/>
        </w:rPr>
        <w:t xml:space="preserve">and </w:t>
      </w:r>
      <w:r w:rsidR="003D57CF" w:rsidRPr="006C2103">
        <w:rPr>
          <w:szCs w:val="24"/>
        </w:rPr>
        <w:t>Eve Jankey</w:t>
      </w:r>
    </w:p>
    <w:p w14:paraId="5BEF7767" w14:textId="1C2CA9D1" w:rsidR="003D57CF" w:rsidRPr="006C2103" w:rsidRDefault="003D57CF" w:rsidP="00A02A3F">
      <w:pPr>
        <w:rPr>
          <w:szCs w:val="24"/>
        </w:rPr>
      </w:pPr>
      <w:r w:rsidRPr="006C2103">
        <w:rPr>
          <w:szCs w:val="24"/>
        </w:rPr>
        <w:t>Absent: VP Joe Nardoni, Candace Shivers.</w:t>
      </w:r>
    </w:p>
    <w:p w14:paraId="4089B675" w14:textId="217D388F" w:rsidR="00F77CB3" w:rsidRPr="006C2103" w:rsidRDefault="00F77CB3" w:rsidP="00A02A3F">
      <w:pPr>
        <w:rPr>
          <w:szCs w:val="24"/>
        </w:rPr>
      </w:pPr>
      <w:r w:rsidRPr="006C2103">
        <w:rPr>
          <w:szCs w:val="24"/>
        </w:rPr>
        <w:t xml:space="preserve">Guests: </w:t>
      </w:r>
      <w:r w:rsidR="005A59E7" w:rsidRPr="006C2103">
        <w:rPr>
          <w:szCs w:val="24"/>
        </w:rPr>
        <w:t>Colleen Fitzpatrick</w:t>
      </w:r>
      <w:r w:rsidR="009108FA" w:rsidRPr="006C2103">
        <w:rPr>
          <w:szCs w:val="24"/>
        </w:rPr>
        <w:t>, MTA FSO</w:t>
      </w:r>
    </w:p>
    <w:p w14:paraId="1DFCEBEE" w14:textId="77777777" w:rsidR="00363327" w:rsidRPr="006C2103" w:rsidRDefault="00363327" w:rsidP="00A02A3F">
      <w:pPr>
        <w:rPr>
          <w:szCs w:val="24"/>
        </w:rPr>
      </w:pPr>
    </w:p>
    <w:p w14:paraId="74D3FC79" w14:textId="162F9985" w:rsidR="00952E1C" w:rsidRPr="006C2103" w:rsidRDefault="00952E1C" w:rsidP="00A02A3F">
      <w:pPr>
        <w:pStyle w:val="NoSpacing"/>
        <w:rPr>
          <w:rFonts w:ascii="Times New Roman" w:hAnsi="Times New Roman" w:cs="Times New Roman"/>
        </w:rPr>
      </w:pPr>
      <w:r w:rsidRPr="006C2103">
        <w:rPr>
          <w:rFonts w:ascii="Times New Roman" w:hAnsi="Times New Roman" w:cs="Times New Roman"/>
        </w:rPr>
        <w:t xml:space="preserve">Called to order at </w:t>
      </w:r>
      <w:r w:rsidR="003D57CF" w:rsidRPr="006C2103">
        <w:rPr>
          <w:rFonts w:ascii="Times New Roman" w:hAnsi="Times New Roman" w:cs="Times New Roman"/>
        </w:rPr>
        <w:t>8:32</w:t>
      </w:r>
      <w:r w:rsidR="00B27D7B" w:rsidRPr="006C2103">
        <w:rPr>
          <w:rFonts w:ascii="Times New Roman" w:hAnsi="Times New Roman" w:cs="Times New Roman"/>
        </w:rPr>
        <w:t>am</w:t>
      </w:r>
    </w:p>
    <w:p w14:paraId="3D8EED8D" w14:textId="77777777" w:rsidR="00CD29F7" w:rsidRPr="006C2103" w:rsidRDefault="00CD29F7" w:rsidP="00A02A3F">
      <w:pPr>
        <w:pStyle w:val="NoSpacing"/>
        <w:rPr>
          <w:rFonts w:ascii="Times New Roman" w:hAnsi="Times New Roman" w:cs="Times New Roman"/>
        </w:rPr>
      </w:pPr>
    </w:p>
    <w:p w14:paraId="797A4E35" w14:textId="4EFC0E1C" w:rsidR="00D82FB4" w:rsidRPr="006C2103" w:rsidRDefault="00CD29F7" w:rsidP="00A02A3F">
      <w:pPr>
        <w:pStyle w:val="NoSpacing"/>
        <w:rPr>
          <w:rFonts w:ascii="Times New Roman" w:hAnsi="Times New Roman" w:cs="Times New Roman"/>
        </w:rPr>
      </w:pPr>
      <w:r w:rsidRPr="006C2103">
        <w:rPr>
          <w:rFonts w:ascii="Times New Roman" w:hAnsi="Times New Roman" w:cs="Times New Roman"/>
        </w:rPr>
        <w:t>Adopted the order of business by consensus.</w:t>
      </w:r>
    </w:p>
    <w:p w14:paraId="114F564C" w14:textId="77777777" w:rsidR="00CD29F7" w:rsidRPr="006C2103" w:rsidRDefault="00CD29F7" w:rsidP="00CD29F7">
      <w:pPr>
        <w:spacing w:before="100" w:beforeAutospacing="1" w:after="100" w:afterAutospacing="1"/>
        <w:ind w:firstLine="720"/>
        <w:outlineLvl w:val="2"/>
        <w:rPr>
          <w:szCs w:val="24"/>
        </w:rPr>
      </w:pPr>
      <w:r w:rsidRPr="006C2103">
        <w:rPr>
          <w:szCs w:val="24"/>
        </w:rPr>
        <w:t>Moved into Executive Session at 8:35am by consensus</w:t>
      </w:r>
    </w:p>
    <w:p w14:paraId="638FD926" w14:textId="77777777" w:rsidR="00F17C5B" w:rsidRPr="006C2103" w:rsidRDefault="00F17C5B" w:rsidP="00F17C5B">
      <w:pPr>
        <w:spacing w:before="100" w:beforeAutospacing="1" w:after="100" w:afterAutospacing="1"/>
        <w:ind w:firstLine="720"/>
        <w:outlineLvl w:val="2"/>
        <w:rPr>
          <w:szCs w:val="24"/>
        </w:rPr>
      </w:pPr>
      <w:r w:rsidRPr="006C2103">
        <w:rPr>
          <w:szCs w:val="24"/>
        </w:rPr>
        <w:t>Returned to Regular Session at 9:44am</w:t>
      </w:r>
    </w:p>
    <w:p w14:paraId="4F9B6F88" w14:textId="7DD0099A" w:rsidR="00C52C02" w:rsidRPr="006C2103" w:rsidRDefault="00C52C02" w:rsidP="00C52C02">
      <w:pPr>
        <w:spacing w:before="100" w:beforeAutospacing="1" w:after="100" w:afterAutospacing="1"/>
        <w:ind w:left="720"/>
        <w:outlineLvl w:val="2"/>
        <w:rPr>
          <w:szCs w:val="24"/>
        </w:rPr>
      </w:pPr>
      <w:r w:rsidRPr="006C2103">
        <w:rPr>
          <w:b/>
          <w:bCs/>
          <w:szCs w:val="24"/>
        </w:rPr>
        <w:t>Motion:</w:t>
      </w:r>
      <w:r w:rsidRPr="006C2103">
        <w:rPr>
          <w:szCs w:val="24"/>
        </w:rPr>
        <w:t xml:space="preserve"> To approve the minutes from the December 5, 2025 Executive Committee meeting (Falter/Nadeau). </w:t>
      </w:r>
      <w:r w:rsidRPr="006C2103">
        <w:rPr>
          <w:b/>
          <w:bCs/>
          <w:szCs w:val="24"/>
        </w:rPr>
        <w:t>Passed.</w:t>
      </w:r>
    </w:p>
    <w:p w14:paraId="41604B33" w14:textId="7F3E281C" w:rsidR="00A42EB3" w:rsidRPr="006C2103" w:rsidRDefault="00F17C5B" w:rsidP="00C52C02">
      <w:pPr>
        <w:spacing w:before="100" w:beforeAutospacing="1" w:after="100" w:afterAutospacing="1"/>
        <w:ind w:firstLine="720"/>
        <w:outlineLvl w:val="2"/>
        <w:rPr>
          <w:szCs w:val="24"/>
        </w:rPr>
      </w:pPr>
      <w:r w:rsidRPr="006C2103">
        <w:rPr>
          <w:szCs w:val="24"/>
        </w:rPr>
        <w:t>Moved into Executive Session at 9:45am</w:t>
      </w:r>
    </w:p>
    <w:p w14:paraId="39C84078" w14:textId="77777777" w:rsidR="00A42EB3" w:rsidRPr="006C2103" w:rsidRDefault="00A42EB3" w:rsidP="00876051">
      <w:pPr>
        <w:shd w:val="clear" w:color="auto" w:fill="FFFFFF"/>
        <w:ind w:firstLine="720"/>
        <w:rPr>
          <w:szCs w:val="24"/>
        </w:rPr>
      </w:pPr>
      <w:r w:rsidRPr="006C2103">
        <w:rPr>
          <w:szCs w:val="24"/>
        </w:rPr>
        <w:t>Moved out of Executive Session at 11:50am by consensus.</w:t>
      </w:r>
    </w:p>
    <w:p w14:paraId="05AAEE9A" w14:textId="77777777" w:rsidR="00C52C02" w:rsidRPr="006C2103" w:rsidRDefault="00C52C02" w:rsidP="00A42EB3">
      <w:pPr>
        <w:shd w:val="clear" w:color="auto" w:fill="FFFFFF"/>
        <w:rPr>
          <w:szCs w:val="24"/>
        </w:rPr>
      </w:pPr>
    </w:p>
    <w:p w14:paraId="39DA0615" w14:textId="77777777" w:rsidR="009C7C54" w:rsidRPr="00C173E6" w:rsidRDefault="009C7C54" w:rsidP="009C7C54">
      <w:pPr>
        <w:pStyle w:val="NoSpacing"/>
        <w:rPr>
          <w:rFonts w:ascii="Times New Roman" w:hAnsi="Times New Roman" w:cs="Times New Roman"/>
          <w:i/>
          <w:iCs/>
        </w:rPr>
      </w:pPr>
      <w:r w:rsidRPr="00C173E6">
        <w:rPr>
          <w:rFonts w:ascii="Times New Roman" w:hAnsi="Times New Roman" w:cs="Times New Roman"/>
          <w:i/>
          <w:iCs/>
        </w:rPr>
        <w:t>Day Contract Update</w:t>
      </w:r>
    </w:p>
    <w:p w14:paraId="12A20D1F" w14:textId="3F769AAA" w:rsidR="00C52C02" w:rsidRPr="006C2103" w:rsidRDefault="00C52C02" w:rsidP="009C7C54">
      <w:pPr>
        <w:pStyle w:val="NoSpacing"/>
        <w:rPr>
          <w:rFonts w:ascii="Times New Roman" w:hAnsi="Times New Roman" w:cs="Times New Roman"/>
        </w:rPr>
      </w:pPr>
      <w:r w:rsidRPr="006C2103">
        <w:rPr>
          <w:rFonts w:ascii="Times New Roman" w:hAnsi="Times New Roman" w:cs="Times New Roman"/>
        </w:rPr>
        <w:t xml:space="preserve">President </w:t>
      </w:r>
      <w:r w:rsidR="009C7C54" w:rsidRPr="006C2103">
        <w:rPr>
          <w:rFonts w:ascii="Times New Roman" w:hAnsi="Times New Roman" w:cs="Times New Roman"/>
        </w:rPr>
        <w:t xml:space="preserve">Barnes </w:t>
      </w:r>
      <w:r w:rsidRPr="006C2103">
        <w:rPr>
          <w:rFonts w:ascii="Times New Roman" w:hAnsi="Times New Roman" w:cs="Times New Roman"/>
        </w:rPr>
        <w:t>reported the 3.5% salary increase is on track to be reflected in payroll this month</w:t>
      </w:r>
      <w:r w:rsidR="009C7C54" w:rsidRPr="006C2103">
        <w:rPr>
          <w:rFonts w:ascii="Times New Roman" w:hAnsi="Times New Roman" w:cs="Times New Roman"/>
        </w:rPr>
        <w:t>.</w:t>
      </w:r>
    </w:p>
    <w:p w14:paraId="726B438A" w14:textId="77777777" w:rsidR="009C7C54" w:rsidRPr="006C2103" w:rsidRDefault="009C7C54" w:rsidP="009C7C54">
      <w:pPr>
        <w:pStyle w:val="NoSpacing"/>
        <w:rPr>
          <w:rFonts w:ascii="Times New Roman" w:hAnsi="Times New Roman" w:cs="Times New Roman"/>
        </w:rPr>
      </w:pPr>
    </w:p>
    <w:p w14:paraId="6DDE15DB" w14:textId="77777777" w:rsidR="00C52C02" w:rsidRPr="00C173E6" w:rsidRDefault="00C52C02" w:rsidP="009C7C54">
      <w:pPr>
        <w:pStyle w:val="NoSpacing"/>
        <w:rPr>
          <w:rFonts w:ascii="Times New Roman" w:hAnsi="Times New Roman" w:cs="Times New Roman"/>
          <w:i/>
          <w:iCs/>
        </w:rPr>
      </w:pPr>
      <w:r w:rsidRPr="00C173E6">
        <w:rPr>
          <w:rFonts w:ascii="Times New Roman" w:hAnsi="Times New Roman" w:cs="Times New Roman"/>
          <w:i/>
          <w:iCs/>
        </w:rPr>
        <w:t>Professional Staff Overtime / HR-CMS Issues</w:t>
      </w:r>
    </w:p>
    <w:p w14:paraId="7BF96A37" w14:textId="40ED655D" w:rsidR="00C52C02" w:rsidRPr="006C2103" w:rsidRDefault="00C52C02" w:rsidP="009C7C54">
      <w:pPr>
        <w:pStyle w:val="NoSpacing"/>
        <w:rPr>
          <w:rFonts w:ascii="Times New Roman" w:hAnsi="Times New Roman" w:cs="Times New Roman"/>
        </w:rPr>
      </w:pPr>
      <w:r w:rsidRPr="006C2103">
        <w:rPr>
          <w:rFonts w:ascii="Times New Roman" w:hAnsi="Times New Roman" w:cs="Times New Roman"/>
        </w:rPr>
        <w:t>Members discussed inconsistent campus implementation of professional staff overtime due to HR-CMS coding challenges. Some campuses are using manual processes. The committee emphasized that overtime pay is the contractual default unless a unit member requests comp time, and that required work beyond regular hours must be compensated accordingly. Budget pressures may be influencing managerial approval practices.</w:t>
      </w:r>
    </w:p>
    <w:p w14:paraId="2A6CC355" w14:textId="6E566BF0" w:rsidR="00C52C02" w:rsidRPr="00C52C02" w:rsidRDefault="00C52C02" w:rsidP="00C52C02">
      <w:pPr>
        <w:rPr>
          <w:szCs w:val="24"/>
        </w:rPr>
      </w:pPr>
    </w:p>
    <w:p w14:paraId="298E5764" w14:textId="37DC9853" w:rsidR="00C52C02" w:rsidRPr="00C173E6" w:rsidRDefault="004A7188" w:rsidP="00C77914">
      <w:pPr>
        <w:pStyle w:val="NoSpacing"/>
        <w:rPr>
          <w:rFonts w:ascii="Times New Roman" w:hAnsi="Times New Roman" w:cs="Times New Roman"/>
          <w:i/>
          <w:iCs/>
        </w:rPr>
      </w:pPr>
      <w:r w:rsidRPr="00C173E6">
        <w:rPr>
          <w:rFonts w:ascii="Times New Roman" w:hAnsi="Times New Roman" w:cs="Times New Roman"/>
          <w:i/>
          <w:iCs/>
        </w:rPr>
        <w:t xml:space="preserve">DCE </w:t>
      </w:r>
      <w:r w:rsidR="00C52C02" w:rsidRPr="00C173E6">
        <w:rPr>
          <w:rFonts w:ascii="Times New Roman" w:hAnsi="Times New Roman" w:cs="Times New Roman"/>
          <w:i/>
          <w:iCs/>
        </w:rPr>
        <w:t>Co</w:t>
      </w:r>
      <w:r w:rsidRPr="00C173E6">
        <w:rPr>
          <w:rFonts w:ascii="Times New Roman" w:hAnsi="Times New Roman" w:cs="Times New Roman"/>
          <w:i/>
          <w:iCs/>
        </w:rPr>
        <w:t>ntract</w:t>
      </w:r>
      <w:r w:rsidR="00C52C02" w:rsidRPr="00C173E6">
        <w:rPr>
          <w:rFonts w:ascii="Times New Roman" w:hAnsi="Times New Roman" w:cs="Times New Roman"/>
          <w:i/>
          <w:iCs/>
        </w:rPr>
        <w:t xml:space="preserve"> TA and Ratification</w:t>
      </w:r>
    </w:p>
    <w:p w14:paraId="33FA46ED" w14:textId="6236FB28" w:rsidR="00C52C02" w:rsidRPr="006C2103" w:rsidRDefault="00C52C02" w:rsidP="00C77914">
      <w:pPr>
        <w:pStyle w:val="NoSpacing"/>
        <w:rPr>
          <w:rFonts w:ascii="Times New Roman" w:hAnsi="Times New Roman" w:cs="Times New Roman"/>
        </w:rPr>
      </w:pPr>
      <w:r w:rsidRPr="006C2103">
        <w:rPr>
          <w:rFonts w:ascii="Times New Roman" w:hAnsi="Times New Roman" w:cs="Times New Roman"/>
        </w:rPr>
        <w:t>The Tentative Agreement is nearing completion. A ratification timeline is being developed, with the earliest possible vote discussed as the week after MLK Day, contingent on finalizing the TA. Members discussed payroll logistics for retroactive pay and the possibility (not yet confirmed) that management may move members to the correct spring pay rate before ratification to ease processing.</w:t>
      </w:r>
    </w:p>
    <w:p w14:paraId="2719731E" w14:textId="77777777" w:rsidR="00C77914" w:rsidRPr="006C2103" w:rsidRDefault="00C77914" w:rsidP="00C77914">
      <w:pPr>
        <w:pStyle w:val="NoSpacing"/>
        <w:rPr>
          <w:rFonts w:ascii="Times New Roman" w:hAnsi="Times New Roman" w:cs="Times New Roman"/>
        </w:rPr>
      </w:pPr>
    </w:p>
    <w:p w14:paraId="237FC3C6" w14:textId="32E029E2" w:rsidR="00C52C02" w:rsidRPr="00C173E6" w:rsidRDefault="00C52C02" w:rsidP="00C77914">
      <w:pPr>
        <w:pStyle w:val="NoSpacing"/>
        <w:rPr>
          <w:rFonts w:ascii="Times New Roman" w:hAnsi="Times New Roman" w:cs="Times New Roman"/>
          <w:i/>
          <w:iCs/>
        </w:rPr>
      </w:pPr>
      <w:r w:rsidRPr="00C173E6">
        <w:rPr>
          <w:rFonts w:ascii="Times New Roman" w:hAnsi="Times New Roman" w:cs="Times New Roman"/>
          <w:i/>
          <w:iCs/>
        </w:rPr>
        <w:lastRenderedPageBreak/>
        <w:t>Board Meeting and Interviews</w:t>
      </w:r>
      <w:r w:rsidR="00C77914" w:rsidRPr="00C173E6">
        <w:rPr>
          <w:rFonts w:ascii="Times New Roman" w:hAnsi="Times New Roman" w:cs="Times New Roman"/>
          <w:i/>
          <w:iCs/>
        </w:rPr>
        <w:t xml:space="preserve"> Schedule</w:t>
      </w:r>
    </w:p>
    <w:p w14:paraId="4E519130" w14:textId="15167FE2" w:rsidR="00C52C02" w:rsidRPr="00C52C02" w:rsidRDefault="00C52C02" w:rsidP="00C77914">
      <w:pPr>
        <w:pStyle w:val="NoSpacing"/>
        <w:rPr>
          <w:rFonts w:ascii="Times New Roman" w:hAnsi="Times New Roman" w:cs="Times New Roman"/>
        </w:rPr>
      </w:pPr>
      <w:r w:rsidRPr="006C2103">
        <w:rPr>
          <w:rFonts w:ascii="Times New Roman" w:hAnsi="Times New Roman" w:cs="Times New Roman"/>
        </w:rPr>
        <w:t xml:space="preserve">Quorum appears likely for Monday’s </w:t>
      </w:r>
      <w:r w:rsidR="00C77914" w:rsidRPr="006C2103">
        <w:rPr>
          <w:rFonts w:ascii="Times New Roman" w:hAnsi="Times New Roman" w:cs="Times New Roman"/>
        </w:rPr>
        <w:t xml:space="preserve">Emergency </w:t>
      </w:r>
      <w:r w:rsidRPr="006C2103">
        <w:rPr>
          <w:rFonts w:ascii="Times New Roman" w:hAnsi="Times New Roman" w:cs="Times New Roman"/>
        </w:rPr>
        <w:t>Board meeting</w:t>
      </w:r>
      <w:r w:rsidR="00C77914" w:rsidRPr="006C2103">
        <w:rPr>
          <w:rFonts w:ascii="Times New Roman" w:hAnsi="Times New Roman" w:cs="Times New Roman"/>
        </w:rPr>
        <w:t xml:space="preserve">. </w:t>
      </w:r>
      <w:r w:rsidRPr="00C52C02">
        <w:rPr>
          <w:rFonts w:ascii="Times New Roman" w:hAnsi="Times New Roman" w:cs="Times New Roman"/>
        </w:rPr>
        <w:t>Interview schedule</w:t>
      </w:r>
      <w:r w:rsidR="00C77914" w:rsidRPr="006C2103">
        <w:rPr>
          <w:rFonts w:ascii="Times New Roman" w:hAnsi="Times New Roman" w:cs="Times New Roman"/>
        </w:rPr>
        <w:t xml:space="preserve"> for remaining candidates for Day Bargaining team</w:t>
      </w:r>
      <w:r w:rsidRPr="00C52C02">
        <w:rPr>
          <w:rFonts w:ascii="Times New Roman" w:hAnsi="Times New Roman" w:cs="Times New Roman"/>
        </w:rPr>
        <w:t>:</w:t>
      </w:r>
      <w:r w:rsidR="00C77914" w:rsidRPr="006C2103">
        <w:rPr>
          <w:rFonts w:ascii="Times New Roman" w:hAnsi="Times New Roman" w:cs="Times New Roman"/>
        </w:rPr>
        <w:t xml:space="preserve"> </w:t>
      </w:r>
      <w:r w:rsidRPr="00C52C02">
        <w:rPr>
          <w:rFonts w:ascii="Times New Roman" w:hAnsi="Times New Roman" w:cs="Times New Roman"/>
        </w:rPr>
        <w:t>Monday</w:t>
      </w:r>
      <w:r w:rsidR="00AC1B0E" w:rsidRPr="006C2103">
        <w:rPr>
          <w:rFonts w:ascii="Times New Roman" w:hAnsi="Times New Roman" w:cs="Times New Roman"/>
        </w:rPr>
        <w:t>, Jan 12</w:t>
      </w:r>
      <w:r w:rsidRPr="00C52C02">
        <w:rPr>
          <w:rFonts w:ascii="Times New Roman" w:hAnsi="Times New Roman" w:cs="Times New Roman"/>
        </w:rPr>
        <w:t xml:space="preserve"> at 11:00 </w:t>
      </w:r>
      <w:r w:rsidR="00AC1B0E" w:rsidRPr="006C2103">
        <w:rPr>
          <w:rFonts w:ascii="Times New Roman" w:hAnsi="Times New Roman" w:cs="Times New Roman"/>
        </w:rPr>
        <w:t>am and Tuesday, Jan 13 at 1:00pm, 2:00pm and 3:00pm</w:t>
      </w:r>
    </w:p>
    <w:p w14:paraId="4E086543" w14:textId="1B34BD59" w:rsidR="00C52C02" w:rsidRPr="00C52C02" w:rsidRDefault="00C52C02" w:rsidP="00C52C02">
      <w:pPr>
        <w:rPr>
          <w:szCs w:val="24"/>
        </w:rPr>
      </w:pPr>
    </w:p>
    <w:p w14:paraId="33218BBD" w14:textId="77777777" w:rsidR="00C52C02" w:rsidRPr="00C173E6" w:rsidRDefault="00C52C02" w:rsidP="00BB2F8E">
      <w:pPr>
        <w:pStyle w:val="NoSpacing"/>
        <w:rPr>
          <w:rFonts w:ascii="Times New Roman" w:hAnsi="Times New Roman" w:cs="Times New Roman"/>
          <w:i/>
          <w:iCs/>
        </w:rPr>
      </w:pPr>
      <w:r w:rsidRPr="00C173E6">
        <w:rPr>
          <w:rFonts w:ascii="Times New Roman" w:hAnsi="Times New Roman" w:cs="Times New Roman"/>
          <w:i/>
          <w:iCs/>
        </w:rPr>
        <w:t>Bristol Adjunct Event Compensation</w:t>
      </w:r>
    </w:p>
    <w:p w14:paraId="28FAA7AE" w14:textId="7D33B20B" w:rsidR="00C52C02" w:rsidRPr="006C2103" w:rsidRDefault="00C52C02" w:rsidP="00BB2F8E">
      <w:pPr>
        <w:pStyle w:val="NoSpacing"/>
        <w:rPr>
          <w:rFonts w:ascii="Times New Roman" w:hAnsi="Times New Roman" w:cs="Times New Roman"/>
        </w:rPr>
      </w:pPr>
      <w:r w:rsidRPr="006C2103">
        <w:rPr>
          <w:rFonts w:ascii="Times New Roman" w:hAnsi="Times New Roman" w:cs="Times New Roman"/>
        </w:rPr>
        <w:t xml:space="preserve">The committee discussed a Bristol </w:t>
      </w:r>
      <w:r w:rsidR="00BB2F8E" w:rsidRPr="006C2103">
        <w:rPr>
          <w:rFonts w:ascii="Times New Roman" w:hAnsi="Times New Roman" w:cs="Times New Roman"/>
        </w:rPr>
        <w:t xml:space="preserve">CC </w:t>
      </w:r>
      <w:r w:rsidRPr="006C2103">
        <w:rPr>
          <w:rFonts w:ascii="Times New Roman" w:hAnsi="Times New Roman" w:cs="Times New Roman"/>
        </w:rPr>
        <w:t>adjunct event offering $100 for participation. Members emphasized the need to clarify whether attendance is mandatory or voluntary, as compensation requirements differ. Concerns were raised that the compensation may be low even if voluntary.</w:t>
      </w:r>
    </w:p>
    <w:p w14:paraId="32FF85C5" w14:textId="53250A37" w:rsidR="00C52C02" w:rsidRPr="00C52C02" w:rsidRDefault="00C52C02" w:rsidP="00C52C02">
      <w:pPr>
        <w:rPr>
          <w:szCs w:val="24"/>
        </w:rPr>
      </w:pPr>
    </w:p>
    <w:p w14:paraId="0FBB9BF4" w14:textId="77777777" w:rsidR="00C52C02" w:rsidRPr="00C173E6" w:rsidRDefault="00C52C02" w:rsidP="0048079F">
      <w:pPr>
        <w:pStyle w:val="NoSpacing"/>
        <w:rPr>
          <w:rFonts w:ascii="Times New Roman" w:hAnsi="Times New Roman" w:cs="Times New Roman"/>
          <w:i/>
          <w:iCs/>
        </w:rPr>
      </w:pPr>
      <w:r w:rsidRPr="00C173E6">
        <w:rPr>
          <w:rFonts w:ascii="Times New Roman" w:hAnsi="Times New Roman" w:cs="Times New Roman"/>
          <w:i/>
          <w:iCs/>
        </w:rPr>
        <w:t>Enrollment Note</w:t>
      </w:r>
    </w:p>
    <w:p w14:paraId="2B5A9AC3" w14:textId="2F8EE840" w:rsidR="00C52C02" w:rsidRPr="006C2103" w:rsidRDefault="00C52C02" w:rsidP="0048079F">
      <w:pPr>
        <w:pStyle w:val="NoSpacing"/>
        <w:rPr>
          <w:rFonts w:ascii="Times New Roman" w:hAnsi="Times New Roman" w:cs="Times New Roman"/>
        </w:rPr>
      </w:pPr>
      <w:r w:rsidRPr="006C2103">
        <w:rPr>
          <w:rFonts w:ascii="Times New Roman" w:hAnsi="Times New Roman" w:cs="Times New Roman"/>
        </w:rPr>
        <w:t xml:space="preserve">Campuses may see reduced “new student” numbers while overall enrollment remains high due to MassEducate and </w:t>
      </w:r>
      <w:r w:rsidR="00420E60" w:rsidRPr="006C2103">
        <w:rPr>
          <w:rFonts w:ascii="Times New Roman" w:hAnsi="Times New Roman" w:cs="Times New Roman"/>
        </w:rPr>
        <w:t>Mass Reconnect</w:t>
      </w:r>
      <w:r w:rsidRPr="006C2103">
        <w:rPr>
          <w:rFonts w:ascii="Times New Roman" w:hAnsi="Times New Roman" w:cs="Times New Roman"/>
        </w:rPr>
        <w:t xml:space="preserve"> processing backlogs. Members were advised not to overinterpret new enrollment declines.</w:t>
      </w:r>
    </w:p>
    <w:p w14:paraId="4DEFEA61" w14:textId="15312486" w:rsidR="00C52C02" w:rsidRPr="00C52C02" w:rsidRDefault="00C52C02" w:rsidP="00C52C02">
      <w:pPr>
        <w:rPr>
          <w:szCs w:val="24"/>
        </w:rPr>
      </w:pPr>
    </w:p>
    <w:p w14:paraId="07FF6648" w14:textId="77777777" w:rsidR="00C52C02" w:rsidRPr="00C173E6" w:rsidRDefault="00C52C02" w:rsidP="0048079F">
      <w:pPr>
        <w:pStyle w:val="NoSpacing"/>
        <w:rPr>
          <w:rFonts w:ascii="Times New Roman" w:hAnsi="Times New Roman" w:cs="Times New Roman"/>
          <w:i/>
          <w:iCs/>
        </w:rPr>
      </w:pPr>
      <w:r w:rsidRPr="00C173E6">
        <w:rPr>
          <w:rFonts w:ascii="Times New Roman" w:hAnsi="Times New Roman" w:cs="Times New Roman"/>
          <w:i/>
          <w:iCs/>
        </w:rPr>
        <w:t>Election Notices</w:t>
      </w:r>
    </w:p>
    <w:p w14:paraId="6C037FDE" w14:textId="2385BA16" w:rsidR="00C52C02" w:rsidRPr="006C2103" w:rsidRDefault="0048079F" w:rsidP="0048079F">
      <w:pPr>
        <w:pStyle w:val="NoSpacing"/>
        <w:rPr>
          <w:rFonts w:ascii="Times New Roman" w:hAnsi="Times New Roman" w:cs="Times New Roman"/>
        </w:rPr>
      </w:pPr>
      <w:r w:rsidRPr="006C2103">
        <w:rPr>
          <w:rFonts w:ascii="Times New Roman" w:hAnsi="Times New Roman" w:cs="Times New Roman"/>
        </w:rPr>
        <w:t xml:space="preserve">Both Claudine Barnes and </w:t>
      </w:r>
      <w:r w:rsidR="00C52C02" w:rsidRPr="006C2103">
        <w:rPr>
          <w:rFonts w:ascii="Times New Roman" w:hAnsi="Times New Roman" w:cs="Times New Roman"/>
        </w:rPr>
        <w:t>Colleen</w:t>
      </w:r>
      <w:r w:rsidRPr="006C2103">
        <w:rPr>
          <w:rFonts w:ascii="Times New Roman" w:hAnsi="Times New Roman" w:cs="Times New Roman"/>
        </w:rPr>
        <w:t xml:space="preserve"> Avedikian</w:t>
      </w:r>
      <w:r w:rsidR="00C52C02" w:rsidRPr="006C2103">
        <w:rPr>
          <w:rFonts w:ascii="Times New Roman" w:hAnsi="Times New Roman" w:cs="Times New Roman"/>
        </w:rPr>
        <w:t xml:space="preserve"> announced </w:t>
      </w:r>
      <w:r w:rsidRPr="006C2103">
        <w:rPr>
          <w:rFonts w:ascii="Times New Roman" w:hAnsi="Times New Roman" w:cs="Times New Roman"/>
        </w:rPr>
        <w:t>their bids</w:t>
      </w:r>
      <w:r w:rsidR="00C52C02" w:rsidRPr="006C2103">
        <w:rPr>
          <w:rFonts w:ascii="Times New Roman" w:hAnsi="Times New Roman" w:cs="Times New Roman"/>
        </w:rPr>
        <w:t xml:space="preserve"> for re-election</w:t>
      </w:r>
      <w:r w:rsidRPr="006C2103">
        <w:rPr>
          <w:rFonts w:ascii="Times New Roman" w:hAnsi="Times New Roman" w:cs="Times New Roman"/>
        </w:rPr>
        <w:t>.</w:t>
      </w:r>
    </w:p>
    <w:p w14:paraId="525E09E5" w14:textId="77777777" w:rsidR="00A42EB3" w:rsidRPr="006C2103" w:rsidRDefault="00A42EB3" w:rsidP="00A42EB3">
      <w:pPr>
        <w:shd w:val="clear" w:color="auto" w:fill="FFFFFF"/>
        <w:rPr>
          <w:szCs w:val="24"/>
        </w:rPr>
      </w:pPr>
    </w:p>
    <w:p w14:paraId="7CAE68E9" w14:textId="0E84407F" w:rsidR="00A42EB3" w:rsidRPr="006C2103" w:rsidRDefault="007A3228" w:rsidP="007A3228">
      <w:pPr>
        <w:shd w:val="clear" w:color="auto" w:fill="FFFFFF"/>
        <w:ind w:firstLine="720"/>
        <w:rPr>
          <w:szCs w:val="24"/>
        </w:rPr>
      </w:pPr>
      <w:r w:rsidRPr="007A3228">
        <w:rPr>
          <w:b/>
          <w:bCs/>
          <w:szCs w:val="24"/>
        </w:rPr>
        <w:t>Motion:</w:t>
      </w:r>
      <w:r>
        <w:rPr>
          <w:szCs w:val="24"/>
        </w:rPr>
        <w:t xml:space="preserve"> To adjourn meeting at 12:01pm (Falter/Jankey). </w:t>
      </w:r>
      <w:r w:rsidRPr="007A3228">
        <w:rPr>
          <w:b/>
          <w:bCs/>
          <w:szCs w:val="24"/>
        </w:rPr>
        <w:t>Passed.</w:t>
      </w:r>
      <w:r>
        <w:rPr>
          <w:szCs w:val="24"/>
        </w:rPr>
        <w:t xml:space="preserve"> </w:t>
      </w:r>
    </w:p>
    <w:p w14:paraId="49FBA0DD" w14:textId="77777777" w:rsidR="00A42EB3" w:rsidRPr="006C2103" w:rsidRDefault="00A42EB3" w:rsidP="00A42EB3">
      <w:pPr>
        <w:shd w:val="clear" w:color="auto" w:fill="FFFFFF"/>
        <w:rPr>
          <w:color w:val="222222"/>
          <w:szCs w:val="24"/>
        </w:rPr>
      </w:pPr>
    </w:p>
    <w:p w14:paraId="55571F9E" w14:textId="77777777" w:rsidR="00A42EB3" w:rsidRPr="006C2103" w:rsidRDefault="00A42EB3" w:rsidP="00A42EB3">
      <w:pPr>
        <w:spacing w:before="100" w:beforeAutospacing="1" w:after="100" w:afterAutospacing="1"/>
        <w:outlineLvl w:val="2"/>
        <w:rPr>
          <w:szCs w:val="24"/>
        </w:rPr>
      </w:pPr>
      <w:r w:rsidRPr="006C2103">
        <w:rPr>
          <w:szCs w:val="24"/>
        </w:rPr>
        <w:t>Respectfully submitted by Colleen Avedikian, MCCC Secretary</w:t>
      </w:r>
    </w:p>
    <w:p w14:paraId="30DB3BD8" w14:textId="77777777" w:rsidR="00A42EB3" w:rsidRDefault="00A42EB3" w:rsidP="00A42EB3">
      <w:pPr>
        <w:spacing w:before="100" w:beforeAutospacing="1" w:after="100" w:afterAutospacing="1"/>
        <w:ind w:firstLine="720"/>
        <w:outlineLvl w:val="2"/>
        <w:rPr>
          <w:szCs w:val="24"/>
        </w:rPr>
      </w:pPr>
    </w:p>
    <w:p w14:paraId="6913DB12" w14:textId="77777777" w:rsidR="00A42EB3" w:rsidRPr="00A42EB3" w:rsidRDefault="00A42EB3" w:rsidP="00A42EB3">
      <w:pPr>
        <w:spacing w:before="100" w:beforeAutospacing="1" w:after="100" w:afterAutospacing="1"/>
        <w:ind w:firstLine="720"/>
        <w:outlineLvl w:val="2"/>
        <w:rPr>
          <w:szCs w:val="24"/>
        </w:rPr>
      </w:pPr>
    </w:p>
    <w:p w14:paraId="55472966" w14:textId="6956D745" w:rsidR="00012829" w:rsidRPr="00A02A3F" w:rsidRDefault="00012829" w:rsidP="00A02A3F">
      <w:pPr>
        <w:spacing w:before="100" w:beforeAutospacing="1" w:after="100" w:afterAutospacing="1"/>
        <w:outlineLvl w:val="2"/>
        <w:rPr>
          <w:szCs w:val="24"/>
        </w:rPr>
      </w:pPr>
    </w:p>
    <w:sectPr w:rsidR="00012829" w:rsidRPr="00A02A3F" w:rsidSect="00E63783">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BA7D" w14:textId="77777777" w:rsidR="00291B56" w:rsidRDefault="00291B56">
      <w:r>
        <w:separator/>
      </w:r>
    </w:p>
  </w:endnote>
  <w:endnote w:type="continuationSeparator" w:id="0">
    <w:p w14:paraId="3DAE3EDC" w14:textId="77777777" w:rsidR="00291B56" w:rsidRDefault="0029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9631" w14:textId="77777777" w:rsidR="00291B56" w:rsidRDefault="00291B56">
      <w:r>
        <w:separator/>
      </w:r>
    </w:p>
  </w:footnote>
  <w:footnote w:type="continuationSeparator" w:id="0">
    <w:p w14:paraId="6BCEEEFE" w14:textId="77777777" w:rsidR="00291B56" w:rsidRDefault="0029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DF9B" w14:textId="089C3C5C"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9D2" w14:textId="6CC44227"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20661E11"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00DD2541" w14:textId="77777777" w:rsidR="00E13F0C" w:rsidRDefault="00E13F0C">
          <w:pPr>
            <w:jc w:val="center"/>
            <w:rPr>
              <w:rFonts w:ascii="Arial" w:hAnsi="Arial"/>
              <w:sz w:val="18"/>
            </w:rPr>
          </w:pPr>
          <w:r>
            <w:rPr>
              <w:rFonts w:ascii="Arial" w:hAnsi="Arial"/>
              <w:sz w:val="18"/>
            </w:rPr>
            <w:t>Tom Powers, Webmaster</w:t>
          </w:r>
        </w:p>
        <w:p w14:paraId="23876BFD" w14:textId="466E6A7E" w:rsidR="000F2B90" w:rsidRDefault="000F2B90">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7384"/>
    <w:multiLevelType w:val="multilevel"/>
    <w:tmpl w:val="DC229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934B9"/>
    <w:multiLevelType w:val="multilevel"/>
    <w:tmpl w:val="A59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763F5"/>
    <w:multiLevelType w:val="multilevel"/>
    <w:tmpl w:val="EF5A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2691C"/>
    <w:multiLevelType w:val="multilevel"/>
    <w:tmpl w:val="4E96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C13C9"/>
    <w:multiLevelType w:val="multilevel"/>
    <w:tmpl w:val="8FE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50B7F"/>
    <w:multiLevelType w:val="multilevel"/>
    <w:tmpl w:val="622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C3599"/>
    <w:multiLevelType w:val="multilevel"/>
    <w:tmpl w:val="B8B2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371CE"/>
    <w:multiLevelType w:val="multilevel"/>
    <w:tmpl w:val="8200D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F6B69"/>
    <w:multiLevelType w:val="multilevel"/>
    <w:tmpl w:val="C2BA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2CA2"/>
    <w:multiLevelType w:val="multilevel"/>
    <w:tmpl w:val="085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D1092"/>
    <w:multiLevelType w:val="multilevel"/>
    <w:tmpl w:val="D05E5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F3C42"/>
    <w:multiLevelType w:val="multilevel"/>
    <w:tmpl w:val="ED66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54649">
    <w:abstractNumId w:val="0"/>
  </w:num>
  <w:num w:numId="2" w16cid:durableId="803818276">
    <w:abstractNumId w:val="5"/>
  </w:num>
  <w:num w:numId="3" w16cid:durableId="897209816">
    <w:abstractNumId w:val="12"/>
  </w:num>
  <w:num w:numId="4" w16cid:durableId="245041625">
    <w:abstractNumId w:val="4"/>
  </w:num>
  <w:num w:numId="5" w16cid:durableId="865485527">
    <w:abstractNumId w:val="2"/>
  </w:num>
  <w:num w:numId="6" w16cid:durableId="88697449">
    <w:abstractNumId w:val="1"/>
  </w:num>
  <w:num w:numId="7" w16cid:durableId="787047518">
    <w:abstractNumId w:val="7"/>
  </w:num>
  <w:num w:numId="8" w16cid:durableId="2130202379">
    <w:abstractNumId w:val="11"/>
  </w:num>
  <w:num w:numId="9" w16cid:durableId="869415193">
    <w:abstractNumId w:val="3"/>
  </w:num>
  <w:num w:numId="10" w16cid:durableId="620039636">
    <w:abstractNumId w:val="9"/>
  </w:num>
  <w:num w:numId="11" w16cid:durableId="1081219351">
    <w:abstractNumId w:val="8"/>
  </w:num>
  <w:num w:numId="12" w16cid:durableId="79179371">
    <w:abstractNumId w:val="10"/>
  </w:num>
  <w:num w:numId="13" w16cid:durableId="20785496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05961"/>
    <w:rsid w:val="00012829"/>
    <w:rsid w:val="00012AB3"/>
    <w:rsid w:val="00023CEB"/>
    <w:rsid w:val="00025CE0"/>
    <w:rsid w:val="000267B3"/>
    <w:rsid w:val="00030337"/>
    <w:rsid w:val="000311ED"/>
    <w:rsid w:val="0003197B"/>
    <w:rsid w:val="00035A93"/>
    <w:rsid w:val="000369C7"/>
    <w:rsid w:val="000417E5"/>
    <w:rsid w:val="00046527"/>
    <w:rsid w:val="00052EC2"/>
    <w:rsid w:val="00054A70"/>
    <w:rsid w:val="0006073D"/>
    <w:rsid w:val="00071210"/>
    <w:rsid w:val="000712D5"/>
    <w:rsid w:val="00073A39"/>
    <w:rsid w:val="0007690F"/>
    <w:rsid w:val="00077E41"/>
    <w:rsid w:val="00082C23"/>
    <w:rsid w:val="0009243F"/>
    <w:rsid w:val="0009261A"/>
    <w:rsid w:val="000A0687"/>
    <w:rsid w:val="000A140A"/>
    <w:rsid w:val="000A7355"/>
    <w:rsid w:val="000B3F5D"/>
    <w:rsid w:val="000B4114"/>
    <w:rsid w:val="000C1B2F"/>
    <w:rsid w:val="000D20DE"/>
    <w:rsid w:val="000D3C15"/>
    <w:rsid w:val="000F084F"/>
    <w:rsid w:val="000F2B90"/>
    <w:rsid w:val="000F5B03"/>
    <w:rsid w:val="000F7779"/>
    <w:rsid w:val="0010250B"/>
    <w:rsid w:val="00103D44"/>
    <w:rsid w:val="00105982"/>
    <w:rsid w:val="00111ECA"/>
    <w:rsid w:val="00122E8F"/>
    <w:rsid w:val="00124E5D"/>
    <w:rsid w:val="00133454"/>
    <w:rsid w:val="00133DC0"/>
    <w:rsid w:val="001351BC"/>
    <w:rsid w:val="00137630"/>
    <w:rsid w:val="001429A3"/>
    <w:rsid w:val="00142CD8"/>
    <w:rsid w:val="00144E82"/>
    <w:rsid w:val="001456BF"/>
    <w:rsid w:val="00150C76"/>
    <w:rsid w:val="00151545"/>
    <w:rsid w:val="00161ACB"/>
    <w:rsid w:val="0016626D"/>
    <w:rsid w:val="00180AEB"/>
    <w:rsid w:val="00185329"/>
    <w:rsid w:val="001925C6"/>
    <w:rsid w:val="0019737C"/>
    <w:rsid w:val="001A2F2C"/>
    <w:rsid w:val="001A6340"/>
    <w:rsid w:val="001B0BFD"/>
    <w:rsid w:val="001B3BD7"/>
    <w:rsid w:val="001C0B51"/>
    <w:rsid w:val="001C5676"/>
    <w:rsid w:val="001D68D3"/>
    <w:rsid w:val="001D748E"/>
    <w:rsid w:val="001E333A"/>
    <w:rsid w:val="001F2505"/>
    <w:rsid w:val="001F2950"/>
    <w:rsid w:val="001F3020"/>
    <w:rsid w:val="00201C35"/>
    <w:rsid w:val="002023A4"/>
    <w:rsid w:val="002132E2"/>
    <w:rsid w:val="00225E6C"/>
    <w:rsid w:val="00233986"/>
    <w:rsid w:val="00234DAB"/>
    <w:rsid w:val="002378A3"/>
    <w:rsid w:val="00242640"/>
    <w:rsid w:val="00245862"/>
    <w:rsid w:val="00247CFC"/>
    <w:rsid w:val="00250550"/>
    <w:rsid w:val="002505BE"/>
    <w:rsid w:val="00253265"/>
    <w:rsid w:val="00260C9B"/>
    <w:rsid w:val="002863BC"/>
    <w:rsid w:val="002869EE"/>
    <w:rsid w:val="00287442"/>
    <w:rsid w:val="00291B56"/>
    <w:rsid w:val="00294703"/>
    <w:rsid w:val="002962E7"/>
    <w:rsid w:val="002A1932"/>
    <w:rsid w:val="002A542B"/>
    <w:rsid w:val="002A76EA"/>
    <w:rsid w:val="002C1C91"/>
    <w:rsid w:val="002C433A"/>
    <w:rsid w:val="002C78CA"/>
    <w:rsid w:val="002D060B"/>
    <w:rsid w:val="002D0B30"/>
    <w:rsid w:val="002E3F10"/>
    <w:rsid w:val="002E6558"/>
    <w:rsid w:val="002F1A46"/>
    <w:rsid w:val="002F1D82"/>
    <w:rsid w:val="002F2480"/>
    <w:rsid w:val="003001C0"/>
    <w:rsid w:val="00304F32"/>
    <w:rsid w:val="003106C7"/>
    <w:rsid w:val="00311598"/>
    <w:rsid w:val="00315EEB"/>
    <w:rsid w:val="00317BE1"/>
    <w:rsid w:val="003216DD"/>
    <w:rsid w:val="003218F4"/>
    <w:rsid w:val="00326B33"/>
    <w:rsid w:val="00327BEE"/>
    <w:rsid w:val="00333492"/>
    <w:rsid w:val="00337167"/>
    <w:rsid w:val="00337FA7"/>
    <w:rsid w:val="003428BA"/>
    <w:rsid w:val="00345B2D"/>
    <w:rsid w:val="00346100"/>
    <w:rsid w:val="0034680E"/>
    <w:rsid w:val="00346AD6"/>
    <w:rsid w:val="003541ED"/>
    <w:rsid w:val="003610C9"/>
    <w:rsid w:val="0036185D"/>
    <w:rsid w:val="00363327"/>
    <w:rsid w:val="00364E87"/>
    <w:rsid w:val="00367688"/>
    <w:rsid w:val="00370349"/>
    <w:rsid w:val="0037037D"/>
    <w:rsid w:val="0037372C"/>
    <w:rsid w:val="0037457A"/>
    <w:rsid w:val="00375FCF"/>
    <w:rsid w:val="00380A42"/>
    <w:rsid w:val="00380C84"/>
    <w:rsid w:val="00380E1E"/>
    <w:rsid w:val="00380EE2"/>
    <w:rsid w:val="003828F9"/>
    <w:rsid w:val="003967F7"/>
    <w:rsid w:val="003A07E6"/>
    <w:rsid w:val="003A0B76"/>
    <w:rsid w:val="003A43FE"/>
    <w:rsid w:val="003B151A"/>
    <w:rsid w:val="003B2965"/>
    <w:rsid w:val="003B4474"/>
    <w:rsid w:val="003C7EE0"/>
    <w:rsid w:val="003D094E"/>
    <w:rsid w:val="003D235C"/>
    <w:rsid w:val="003D3021"/>
    <w:rsid w:val="003D57CF"/>
    <w:rsid w:val="003D6088"/>
    <w:rsid w:val="003F33E1"/>
    <w:rsid w:val="003F7C1F"/>
    <w:rsid w:val="0040544C"/>
    <w:rsid w:val="00410FFA"/>
    <w:rsid w:val="00420E60"/>
    <w:rsid w:val="00423AD8"/>
    <w:rsid w:val="004252FF"/>
    <w:rsid w:val="00426561"/>
    <w:rsid w:val="004309F9"/>
    <w:rsid w:val="00430ED1"/>
    <w:rsid w:val="004461F2"/>
    <w:rsid w:val="00452C14"/>
    <w:rsid w:val="0045660C"/>
    <w:rsid w:val="00460D0F"/>
    <w:rsid w:val="004616C5"/>
    <w:rsid w:val="00462EED"/>
    <w:rsid w:val="0046489F"/>
    <w:rsid w:val="00472B04"/>
    <w:rsid w:val="00473D39"/>
    <w:rsid w:val="00475D91"/>
    <w:rsid w:val="0048079F"/>
    <w:rsid w:val="0048235C"/>
    <w:rsid w:val="00484C44"/>
    <w:rsid w:val="00484E1E"/>
    <w:rsid w:val="0049626E"/>
    <w:rsid w:val="00497647"/>
    <w:rsid w:val="004A0BFF"/>
    <w:rsid w:val="004A216A"/>
    <w:rsid w:val="004A6DD4"/>
    <w:rsid w:val="004A7188"/>
    <w:rsid w:val="004B0E20"/>
    <w:rsid w:val="004C1B9C"/>
    <w:rsid w:val="004C2988"/>
    <w:rsid w:val="004C5D05"/>
    <w:rsid w:val="004C6713"/>
    <w:rsid w:val="004D098F"/>
    <w:rsid w:val="004D5082"/>
    <w:rsid w:val="004D5F74"/>
    <w:rsid w:val="004E3532"/>
    <w:rsid w:val="004E502D"/>
    <w:rsid w:val="004F0564"/>
    <w:rsid w:val="004F43FF"/>
    <w:rsid w:val="004F50B9"/>
    <w:rsid w:val="004F7608"/>
    <w:rsid w:val="00505CCF"/>
    <w:rsid w:val="005105A0"/>
    <w:rsid w:val="00511126"/>
    <w:rsid w:val="005141C2"/>
    <w:rsid w:val="005203CA"/>
    <w:rsid w:val="00520857"/>
    <w:rsid w:val="0052267D"/>
    <w:rsid w:val="00523709"/>
    <w:rsid w:val="00523A90"/>
    <w:rsid w:val="00526F0A"/>
    <w:rsid w:val="00530CEC"/>
    <w:rsid w:val="005345B8"/>
    <w:rsid w:val="00534F5F"/>
    <w:rsid w:val="00535A09"/>
    <w:rsid w:val="0054023E"/>
    <w:rsid w:val="00545449"/>
    <w:rsid w:val="00545D67"/>
    <w:rsid w:val="00546CDE"/>
    <w:rsid w:val="00546E34"/>
    <w:rsid w:val="00547195"/>
    <w:rsid w:val="00547242"/>
    <w:rsid w:val="00556842"/>
    <w:rsid w:val="0056089C"/>
    <w:rsid w:val="005616FC"/>
    <w:rsid w:val="005767C2"/>
    <w:rsid w:val="00592FCB"/>
    <w:rsid w:val="00593D43"/>
    <w:rsid w:val="00594B4C"/>
    <w:rsid w:val="005A1597"/>
    <w:rsid w:val="005A2117"/>
    <w:rsid w:val="005A3384"/>
    <w:rsid w:val="005A59E7"/>
    <w:rsid w:val="005B3FB2"/>
    <w:rsid w:val="005B4EF9"/>
    <w:rsid w:val="005B5E33"/>
    <w:rsid w:val="005C0071"/>
    <w:rsid w:val="005C2846"/>
    <w:rsid w:val="005C7535"/>
    <w:rsid w:val="005D1457"/>
    <w:rsid w:val="005D2E2E"/>
    <w:rsid w:val="005D3D1A"/>
    <w:rsid w:val="005D44BF"/>
    <w:rsid w:val="005F16BD"/>
    <w:rsid w:val="005F289C"/>
    <w:rsid w:val="005F360E"/>
    <w:rsid w:val="005F4C33"/>
    <w:rsid w:val="006019BE"/>
    <w:rsid w:val="00606656"/>
    <w:rsid w:val="00614744"/>
    <w:rsid w:val="00616793"/>
    <w:rsid w:val="00621C1F"/>
    <w:rsid w:val="00621CC3"/>
    <w:rsid w:val="00623EE9"/>
    <w:rsid w:val="00623F30"/>
    <w:rsid w:val="00624351"/>
    <w:rsid w:val="006264B5"/>
    <w:rsid w:val="006265BB"/>
    <w:rsid w:val="00626C64"/>
    <w:rsid w:val="006349D8"/>
    <w:rsid w:val="00634E47"/>
    <w:rsid w:val="006401C5"/>
    <w:rsid w:val="00640C99"/>
    <w:rsid w:val="00642CEE"/>
    <w:rsid w:val="0064327E"/>
    <w:rsid w:val="006463F6"/>
    <w:rsid w:val="00647EB9"/>
    <w:rsid w:val="006537D2"/>
    <w:rsid w:val="0065443C"/>
    <w:rsid w:val="00655D48"/>
    <w:rsid w:val="006565D7"/>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C09B7"/>
    <w:rsid w:val="006C2103"/>
    <w:rsid w:val="006C39AC"/>
    <w:rsid w:val="006C4086"/>
    <w:rsid w:val="006C7261"/>
    <w:rsid w:val="006D0D43"/>
    <w:rsid w:val="006D745C"/>
    <w:rsid w:val="006E2284"/>
    <w:rsid w:val="006E2930"/>
    <w:rsid w:val="006E3547"/>
    <w:rsid w:val="006E6F10"/>
    <w:rsid w:val="006E7639"/>
    <w:rsid w:val="006E767D"/>
    <w:rsid w:val="007011EB"/>
    <w:rsid w:val="00705E6F"/>
    <w:rsid w:val="00716719"/>
    <w:rsid w:val="00716B28"/>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196A"/>
    <w:rsid w:val="007634DF"/>
    <w:rsid w:val="00763803"/>
    <w:rsid w:val="00764491"/>
    <w:rsid w:val="007645BC"/>
    <w:rsid w:val="00764F8D"/>
    <w:rsid w:val="00765ED0"/>
    <w:rsid w:val="00770180"/>
    <w:rsid w:val="00770AD7"/>
    <w:rsid w:val="00773346"/>
    <w:rsid w:val="0077535B"/>
    <w:rsid w:val="00776403"/>
    <w:rsid w:val="00780457"/>
    <w:rsid w:val="0078257D"/>
    <w:rsid w:val="00793405"/>
    <w:rsid w:val="007973AA"/>
    <w:rsid w:val="007A1C65"/>
    <w:rsid w:val="007A3211"/>
    <w:rsid w:val="007A3228"/>
    <w:rsid w:val="007A590D"/>
    <w:rsid w:val="007B2472"/>
    <w:rsid w:val="007B4291"/>
    <w:rsid w:val="007C134B"/>
    <w:rsid w:val="007C3E83"/>
    <w:rsid w:val="007D191B"/>
    <w:rsid w:val="007D1A9C"/>
    <w:rsid w:val="007D38BA"/>
    <w:rsid w:val="007D5005"/>
    <w:rsid w:val="007E5B59"/>
    <w:rsid w:val="007F1886"/>
    <w:rsid w:val="007F548F"/>
    <w:rsid w:val="007F5DAF"/>
    <w:rsid w:val="007F5EE7"/>
    <w:rsid w:val="007F708C"/>
    <w:rsid w:val="008044C8"/>
    <w:rsid w:val="00804540"/>
    <w:rsid w:val="00811E29"/>
    <w:rsid w:val="0081548B"/>
    <w:rsid w:val="00823608"/>
    <w:rsid w:val="0082527C"/>
    <w:rsid w:val="00825F49"/>
    <w:rsid w:val="00833DBA"/>
    <w:rsid w:val="00835409"/>
    <w:rsid w:val="00846031"/>
    <w:rsid w:val="00846E4F"/>
    <w:rsid w:val="008507E0"/>
    <w:rsid w:val="00851BAD"/>
    <w:rsid w:val="00855AF5"/>
    <w:rsid w:val="00856742"/>
    <w:rsid w:val="00864637"/>
    <w:rsid w:val="008655DB"/>
    <w:rsid w:val="008733C7"/>
    <w:rsid w:val="008734D6"/>
    <w:rsid w:val="00874088"/>
    <w:rsid w:val="00876051"/>
    <w:rsid w:val="00881C64"/>
    <w:rsid w:val="008822D8"/>
    <w:rsid w:val="008827DB"/>
    <w:rsid w:val="00890976"/>
    <w:rsid w:val="0089271D"/>
    <w:rsid w:val="00896A4C"/>
    <w:rsid w:val="008A090B"/>
    <w:rsid w:val="008B0D41"/>
    <w:rsid w:val="008B0D9B"/>
    <w:rsid w:val="008B405B"/>
    <w:rsid w:val="008B75D7"/>
    <w:rsid w:val="008C0195"/>
    <w:rsid w:val="008C4DFD"/>
    <w:rsid w:val="008C55D3"/>
    <w:rsid w:val="008D3CAD"/>
    <w:rsid w:val="008D431B"/>
    <w:rsid w:val="008D4405"/>
    <w:rsid w:val="008E0A1E"/>
    <w:rsid w:val="008E283C"/>
    <w:rsid w:val="008E34E7"/>
    <w:rsid w:val="008E7B35"/>
    <w:rsid w:val="008E7D5E"/>
    <w:rsid w:val="008F4D96"/>
    <w:rsid w:val="008F752A"/>
    <w:rsid w:val="009000EB"/>
    <w:rsid w:val="00902D46"/>
    <w:rsid w:val="00907348"/>
    <w:rsid w:val="009108FA"/>
    <w:rsid w:val="00911581"/>
    <w:rsid w:val="00913B66"/>
    <w:rsid w:val="009145F2"/>
    <w:rsid w:val="009229D1"/>
    <w:rsid w:val="00930733"/>
    <w:rsid w:val="00932DA8"/>
    <w:rsid w:val="0094021C"/>
    <w:rsid w:val="009501CB"/>
    <w:rsid w:val="00952E1C"/>
    <w:rsid w:val="00954664"/>
    <w:rsid w:val="00960D40"/>
    <w:rsid w:val="009663A5"/>
    <w:rsid w:val="00966D30"/>
    <w:rsid w:val="009705D3"/>
    <w:rsid w:val="009728B6"/>
    <w:rsid w:val="0097339C"/>
    <w:rsid w:val="00986ADF"/>
    <w:rsid w:val="009907A3"/>
    <w:rsid w:val="009976DB"/>
    <w:rsid w:val="009A7D04"/>
    <w:rsid w:val="009A7E34"/>
    <w:rsid w:val="009B3B25"/>
    <w:rsid w:val="009B4BFC"/>
    <w:rsid w:val="009C2C19"/>
    <w:rsid w:val="009C5CAE"/>
    <w:rsid w:val="009C7BD0"/>
    <w:rsid w:val="009C7C54"/>
    <w:rsid w:val="009D4721"/>
    <w:rsid w:val="009D572F"/>
    <w:rsid w:val="009E20BB"/>
    <w:rsid w:val="009E299B"/>
    <w:rsid w:val="009E69E3"/>
    <w:rsid w:val="009E6C09"/>
    <w:rsid w:val="009F0E82"/>
    <w:rsid w:val="009F23AC"/>
    <w:rsid w:val="009F35F5"/>
    <w:rsid w:val="009F4473"/>
    <w:rsid w:val="009F4DA0"/>
    <w:rsid w:val="00A00D77"/>
    <w:rsid w:val="00A02A3F"/>
    <w:rsid w:val="00A05C83"/>
    <w:rsid w:val="00A11E13"/>
    <w:rsid w:val="00A12F77"/>
    <w:rsid w:val="00A1407E"/>
    <w:rsid w:val="00A21563"/>
    <w:rsid w:val="00A27210"/>
    <w:rsid w:val="00A272FC"/>
    <w:rsid w:val="00A30323"/>
    <w:rsid w:val="00A312EE"/>
    <w:rsid w:val="00A42EB3"/>
    <w:rsid w:val="00A45B90"/>
    <w:rsid w:val="00A57F34"/>
    <w:rsid w:val="00A64049"/>
    <w:rsid w:val="00A650AF"/>
    <w:rsid w:val="00A67DAB"/>
    <w:rsid w:val="00A70573"/>
    <w:rsid w:val="00A71FFE"/>
    <w:rsid w:val="00AA0D46"/>
    <w:rsid w:val="00AA1CAC"/>
    <w:rsid w:val="00AA322E"/>
    <w:rsid w:val="00AA4669"/>
    <w:rsid w:val="00AA5F62"/>
    <w:rsid w:val="00AB0343"/>
    <w:rsid w:val="00AB0B0B"/>
    <w:rsid w:val="00AB1179"/>
    <w:rsid w:val="00AB41F3"/>
    <w:rsid w:val="00AB505F"/>
    <w:rsid w:val="00AB62E4"/>
    <w:rsid w:val="00AC06D1"/>
    <w:rsid w:val="00AC1B0E"/>
    <w:rsid w:val="00AD2390"/>
    <w:rsid w:val="00AD44A0"/>
    <w:rsid w:val="00AD4821"/>
    <w:rsid w:val="00AD6490"/>
    <w:rsid w:val="00AD72CD"/>
    <w:rsid w:val="00AE277B"/>
    <w:rsid w:val="00AE61F2"/>
    <w:rsid w:val="00AE6EC2"/>
    <w:rsid w:val="00AF0BA3"/>
    <w:rsid w:val="00AF27B4"/>
    <w:rsid w:val="00AF3C67"/>
    <w:rsid w:val="00AF4558"/>
    <w:rsid w:val="00AF4EB8"/>
    <w:rsid w:val="00B0051F"/>
    <w:rsid w:val="00B00CBE"/>
    <w:rsid w:val="00B0362F"/>
    <w:rsid w:val="00B0477A"/>
    <w:rsid w:val="00B1172C"/>
    <w:rsid w:val="00B2198C"/>
    <w:rsid w:val="00B21F04"/>
    <w:rsid w:val="00B25723"/>
    <w:rsid w:val="00B26A2B"/>
    <w:rsid w:val="00B2717A"/>
    <w:rsid w:val="00B27D7B"/>
    <w:rsid w:val="00B33EEB"/>
    <w:rsid w:val="00B362B6"/>
    <w:rsid w:val="00B41950"/>
    <w:rsid w:val="00B47B28"/>
    <w:rsid w:val="00B518B3"/>
    <w:rsid w:val="00B54C50"/>
    <w:rsid w:val="00B54CEC"/>
    <w:rsid w:val="00B61309"/>
    <w:rsid w:val="00B76674"/>
    <w:rsid w:val="00B81891"/>
    <w:rsid w:val="00B819C9"/>
    <w:rsid w:val="00B8630B"/>
    <w:rsid w:val="00B92026"/>
    <w:rsid w:val="00B92DF9"/>
    <w:rsid w:val="00BA12C6"/>
    <w:rsid w:val="00BA2C80"/>
    <w:rsid w:val="00BA33E8"/>
    <w:rsid w:val="00BA4677"/>
    <w:rsid w:val="00BB0590"/>
    <w:rsid w:val="00BB2F8E"/>
    <w:rsid w:val="00BB35B1"/>
    <w:rsid w:val="00BD201A"/>
    <w:rsid w:val="00BD2062"/>
    <w:rsid w:val="00BD25BD"/>
    <w:rsid w:val="00BD298C"/>
    <w:rsid w:val="00BE31F7"/>
    <w:rsid w:val="00BE40ED"/>
    <w:rsid w:val="00BF2112"/>
    <w:rsid w:val="00BF4CAB"/>
    <w:rsid w:val="00C0076E"/>
    <w:rsid w:val="00C009C4"/>
    <w:rsid w:val="00C0138F"/>
    <w:rsid w:val="00C069F6"/>
    <w:rsid w:val="00C10B9A"/>
    <w:rsid w:val="00C135CF"/>
    <w:rsid w:val="00C13A76"/>
    <w:rsid w:val="00C16F37"/>
    <w:rsid w:val="00C173E6"/>
    <w:rsid w:val="00C21840"/>
    <w:rsid w:val="00C223E5"/>
    <w:rsid w:val="00C24905"/>
    <w:rsid w:val="00C25151"/>
    <w:rsid w:val="00C25FE9"/>
    <w:rsid w:val="00C26F56"/>
    <w:rsid w:val="00C342D0"/>
    <w:rsid w:val="00C349D1"/>
    <w:rsid w:val="00C361DD"/>
    <w:rsid w:val="00C37B75"/>
    <w:rsid w:val="00C43368"/>
    <w:rsid w:val="00C4680B"/>
    <w:rsid w:val="00C46B97"/>
    <w:rsid w:val="00C52C02"/>
    <w:rsid w:val="00C5533C"/>
    <w:rsid w:val="00C6721B"/>
    <w:rsid w:val="00C74C54"/>
    <w:rsid w:val="00C75B72"/>
    <w:rsid w:val="00C77068"/>
    <w:rsid w:val="00C77914"/>
    <w:rsid w:val="00C807CD"/>
    <w:rsid w:val="00C813A1"/>
    <w:rsid w:val="00C847B5"/>
    <w:rsid w:val="00C912F7"/>
    <w:rsid w:val="00C96F6D"/>
    <w:rsid w:val="00CA0CF6"/>
    <w:rsid w:val="00CA19B0"/>
    <w:rsid w:val="00CA493C"/>
    <w:rsid w:val="00CB7501"/>
    <w:rsid w:val="00CC04C3"/>
    <w:rsid w:val="00CC068B"/>
    <w:rsid w:val="00CC4A55"/>
    <w:rsid w:val="00CD29F7"/>
    <w:rsid w:val="00CD5CD6"/>
    <w:rsid w:val="00CD7C08"/>
    <w:rsid w:val="00CE0068"/>
    <w:rsid w:val="00CE3072"/>
    <w:rsid w:val="00CE6E46"/>
    <w:rsid w:val="00CF4873"/>
    <w:rsid w:val="00D0006E"/>
    <w:rsid w:val="00D04E5C"/>
    <w:rsid w:val="00D105CE"/>
    <w:rsid w:val="00D130CD"/>
    <w:rsid w:val="00D14F48"/>
    <w:rsid w:val="00D1751A"/>
    <w:rsid w:val="00D321FA"/>
    <w:rsid w:val="00D33C0D"/>
    <w:rsid w:val="00D35600"/>
    <w:rsid w:val="00D360E4"/>
    <w:rsid w:val="00D36608"/>
    <w:rsid w:val="00D40028"/>
    <w:rsid w:val="00D407E1"/>
    <w:rsid w:val="00D42A7E"/>
    <w:rsid w:val="00D45551"/>
    <w:rsid w:val="00D45B79"/>
    <w:rsid w:val="00D56702"/>
    <w:rsid w:val="00D571B4"/>
    <w:rsid w:val="00D60361"/>
    <w:rsid w:val="00D61C07"/>
    <w:rsid w:val="00D64736"/>
    <w:rsid w:val="00D66B61"/>
    <w:rsid w:val="00D77D3C"/>
    <w:rsid w:val="00D82FB4"/>
    <w:rsid w:val="00D8481D"/>
    <w:rsid w:val="00D855D3"/>
    <w:rsid w:val="00D9250A"/>
    <w:rsid w:val="00DA0157"/>
    <w:rsid w:val="00DA3D30"/>
    <w:rsid w:val="00DB618B"/>
    <w:rsid w:val="00DB6E04"/>
    <w:rsid w:val="00DB7470"/>
    <w:rsid w:val="00DB7BF7"/>
    <w:rsid w:val="00DC09BC"/>
    <w:rsid w:val="00DC295E"/>
    <w:rsid w:val="00DC7F17"/>
    <w:rsid w:val="00DD3940"/>
    <w:rsid w:val="00DD394E"/>
    <w:rsid w:val="00DE2FCD"/>
    <w:rsid w:val="00DE7B83"/>
    <w:rsid w:val="00E026DC"/>
    <w:rsid w:val="00E03E25"/>
    <w:rsid w:val="00E077C9"/>
    <w:rsid w:val="00E12241"/>
    <w:rsid w:val="00E13F0C"/>
    <w:rsid w:val="00E14A77"/>
    <w:rsid w:val="00E15A22"/>
    <w:rsid w:val="00E2448D"/>
    <w:rsid w:val="00E26054"/>
    <w:rsid w:val="00E30B8C"/>
    <w:rsid w:val="00E5435F"/>
    <w:rsid w:val="00E61523"/>
    <w:rsid w:val="00E61536"/>
    <w:rsid w:val="00E63783"/>
    <w:rsid w:val="00E640DB"/>
    <w:rsid w:val="00E64902"/>
    <w:rsid w:val="00E6573F"/>
    <w:rsid w:val="00E7071E"/>
    <w:rsid w:val="00E70D50"/>
    <w:rsid w:val="00E71617"/>
    <w:rsid w:val="00E72F7A"/>
    <w:rsid w:val="00E74DFD"/>
    <w:rsid w:val="00E77301"/>
    <w:rsid w:val="00E8018E"/>
    <w:rsid w:val="00E85AEE"/>
    <w:rsid w:val="00E91655"/>
    <w:rsid w:val="00E95CC1"/>
    <w:rsid w:val="00E96026"/>
    <w:rsid w:val="00EA63D0"/>
    <w:rsid w:val="00EB1CE1"/>
    <w:rsid w:val="00EB1F9B"/>
    <w:rsid w:val="00EB257A"/>
    <w:rsid w:val="00EB75AC"/>
    <w:rsid w:val="00EC0DDC"/>
    <w:rsid w:val="00EC4101"/>
    <w:rsid w:val="00EC6A33"/>
    <w:rsid w:val="00ED442E"/>
    <w:rsid w:val="00ED7B6D"/>
    <w:rsid w:val="00EE31A3"/>
    <w:rsid w:val="00EE5F64"/>
    <w:rsid w:val="00EE6CE5"/>
    <w:rsid w:val="00EF01DB"/>
    <w:rsid w:val="00EF25D2"/>
    <w:rsid w:val="00F00CEF"/>
    <w:rsid w:val="00F0732D"/>
    <w:rsid w:val="00F1240F"/>
    <w:rsid w:val="00F1283B"/>
    <w:rsid w:val="00F14E4C"/>
    <w:rsid w:val="00F15004"/>
    <w:rsid w:val="00F15CFF"/>
    <w:rsid w:val="00F17C5B"/>
    <w:rsid w:val="00F27E5F"/>
    <w:rsid w:val="00F30300"/>
    <w:rsid w:val="00F36220"/>
    <w:rsid w:val="00F375AD"/>
    <w:rsid w:val="00F41AAD"/>
    <w:rsid w:val="00F44A7C"/>
    <w:rsid w:val="00F51BEB"/>
    <w:rsid w:val="00F5364D"/>
    <w:rsid w:val="00F5715B"/>
    <w:rsid w:val="00F5756C"/>
    <w:rsid w:val="00F60863"/>
    <w:rsid w:val="00F77CB3"/>
    <w:rsid w:val="00F8178E"/>
    <w:rsid w:val="00F92A7F"/>
    <w:rsid w:val="00F9393E"/>
    <w:rsid w:val="00F96729"/>
    <w:rsid w:val="00FA4638"/>
    <w:rsid w:val="00FA4AFA"/>
    <w:rsid w:val="00FB04CC"/>
    <w:rsid w:val="00FB7DA3"/>
    <w:rsid w:val="00FC73E7"/>
    <w:rsid w:val="00FD50DC"/>
    <w:rsid w:val="00FD74C1"/>
    <w:rsid w:val="00FD79BF"/>
    <w:rsid w:val="00FE06D8"/>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paragraph" w:styleId="Heading2">
    <w:name w:val="heading 2"/>
    <w:basedOn w:val="Normal"/>
    <w:next w:val="Normal"/>
    <w:link w:val="Heading2Char"/>
    <w:uiPriority w:val="9"/>
    <w:semiHidden/>
    <w:unhideWhenUsed/>
    <w:qFormat/>
    <w:rsid w:val="00D360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60E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360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unhideWhenUsed/>
    <w:rsid w:val="00012829"/>
    <w:pPr>
      <w:spacing w:before="100" w:beforeAutospacing="1" w:after="100" w:afterAutospacing="1"/>
    </w:pPr>
    <w:rPr>
      <w:szCs w:val="24"/>
    </w:rPr>
  </w:style>
  <w:style w:type="character" w:styleId="Strong">
    <w:name w:val="Strong"/>
    <w:basedOn w:val="DefaultParagraphFont"/>
    <w:uiPriority w:val="22"/>
    <w:qFormat/>
    <w:rsid w:val="00012829"/>
    <w:rPr>
      <w:b/>
      <w:bCs/>
    </w:rPr>
  </w:style>
  <w:style w:type="paragraph" w:styleId="NoSpacing">
    <w:name w:val="No Spacing"/>
    <w:uiPriority w:val="1"/>
    <w:qFormat/>
    <w:rsid w:val="00952E1C"/>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semiHidden/>
    <w:rsid w:val="00D360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360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360E4"/>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A02A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2</Pages>
  <Words>383</Words>
  <Characters>2284</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2639</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 Avedikian</cp:lastModifiedBy>
  <cp:revision>2</cp:revision>
  <cp:lastPrinted>2005-03-26T19:51:00Z</cp:lastPrinted>
  <dcterms:created xsi:type="dcterms:W3CDTF">2026-05-26T18:43:00Z</dcterms:created>
  <dcterms:modified xsi:type="dcterms:W3CDTF">2026-05-26T18:43:00Z</dcterms:modified>
</cp:coreProperties>
</file>