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0AC3" w14:textId="2AE09F8E" w:rsidR="00E13F0C" w:rsidRDefault="00E13F0C"/>
    <w:p w14:paraId="0655CACE" w14:textId="2451E780" w:rsidR="00317BE1" w:rsidRDefault="00317BE1"/>
    <w:p w14:paraId="752AE8D9" w14:textId="1F427CCE" w:rsidR="00317BE1" w:rsidRPr="00A11E13" w:rsidRDefault="00740A41" w:rsidP="00317BE1">
      <w:pPr>
        <w:jc w:val="center"/>
        <w:rPr>
          <w:b/>
          <w:bCs/>
        </w:rPr>
      </w:pPr>
      <w:r>
        <w:rPr>
          <w:b/>
          <w:bCs/>
        </w:rPr>
        <w:t xml:space="preserve">Approved </w:t>
      </w:r>
      <w:r w:rsidR="00796894">
        <w:rPr>
          <w:b/>
          <w:bCs/>
        </w:rPr>
        <w:t xml:space="preserve">MCCC </w:t>
      </w:r>
      <w:r w:rsidR="00317BE1" w:rsidRPr="00A11E13">
        <w:rPr>
          <w:b/>
          <w:bCs/>
        </w:rPr>
        <w:t>Executive Committee</w:t>
      </w:r>
      <w:r w:rsidR="006471A9">
        <w:rPr>
          <w:b/>
          <w:bCs/>
        </w:rPr>
        <w:t xml:space="preserve"> </w:t>
      </w:r>
      <w:r w:rsidR="00734661">
        <w:rPr>
          <w:b/>
          <w:bCs/>
        </w:rPr>
        <w:t>Minutes</w:t>
      </w:r>
    </w:p>
    <w:p w14:paraId="2CED2CB7" w14:textId="6E04FE96" w:rsidR="00317BE1" w:rsidRPr="00A11E13" w:rsidRDefault="00C61A5E" w:rsidP="00317BE1">
      <w:pPr>
        <w:jc w:val="center"/>
        <w:rPr>
          <w:b/>
          <w:bCs/>
        </w:rPr>
      </w:pPr>
      <w:r>
        <w:rPr>
          <w:b/>
          <w:bCs/>
        </w:rPr>
        <w:t>September 1, 2023</w:t>
      </w:r>
    </w:p>
    <w:p w14:paraId="40E2AB32" w14:textId="77777777" w:rsidR="00B0051F" w:rsidRDefault="00317BE1" w:rsidP="00317BE1">
      <w:pPr>
        <w:jc w:val="center"/>
        <w:rPr>
          <w:b/>
          <w:bCs/>
        </w:rPr>
      </w:pPr>
      <w:r w:rsidRPr="00A11E13">
        <w:rPr>
          <w:b/>
          <w:bCs/>
        </w:rPr>
        <w:t>Via Zoom</w:t>
      </w:r>
    </w:p>
    <w:p w14:paraId="70577170" w14:textId="516FB229" w:rsidR="00E85AEE" w:rsidRDefault="00E85AEE" w:rsidP="00317BE1">
      <w:pPr>
        <w:jc w:val="center"/>
        <w:rPr>
          <w:b/>
          <w:bCs/>
        </w:rPr>
      </w:pPr>
    </w:p>
    <w:p w14:paraId="40B630FF" w14:textId="2DB98BBC" w:rsidR="00734661" w:rsidRDefault="00734661" w:rsidP="00BA0FB0">
      <w:r w:rsidRPr="00734661">
        <w:t xml:space="preserve">Present: </w:t>
      </w:r>
      <w:r w:rsidR="00BD3273">
        <w:t xml:space="preserve">President Claudine Barnes, </w:t>
      </w:r>
      <w:r w:rsidRPr="00734661">
        <w:t>Vice President Joe Nardoni, Secretary Colleen Avedikian, Members At Large: Candace Shivers</w:t>
      </w:r>
      <w:r w:rsidR="00BD3273">
        <w:t>, Brian Falter</w:t>
      </w:r>
      <w:r w:rsidR="00C61A5E">
        <w:t xml:space="preserve">, </w:t>
      </w:r>
      <w:r w:rsidR="00AD66A1">
        <w:t>Paul Johansen, Lisa Coole</w:t>
      </w:r>
      <w:r w:rsidR="00BA0FB0">
        <w:t>.</w:t>
      </w:r>
    </w:p>
    <w:p w14:paraId="24EF0279" w14:textId="5FB536E5" w:rsidR="00A7041F" w:rsidRDefault="00A7041F" w:rsidP="00BA0FB0">
      <w:r>
        <w:t>Guests: Don Williams,</w:t>
      </w:r>
      <w:r w:rsidR="00BF340D">
        <w:t xml:space="preserve"> </w:t>
      </w:r>
      <w:r w:rsidR="00217EE7">
        <w:t>Tyler Rocco-Chaffee</w:t>
      </w:r>
      <w:r w:rsidR="004E6870">
        <w:t>.</w:t>
      </w:r>
    </w:p>
    <w:p w14:paraId="360D25F6" w14:textId="07468903" w:rsidR="003034E3" w:rsidRDefault="003034E3" w:rsidP="00BA0FB0">
      <w:r>
        <w:br/>
        <w:t>Called to order at 10:</w:t>
      </w:r>
      <w:r w:rsidR="003C7FC1">
        <w:t>3</w:t>
      </w:r>
      <w:r>
        <w:t>1</w:t>
      </w:r>
      <w:r w:rsidR="00813012">
        <w:t>am</w:t>
      </w:r>
    </w:p>
    <w:p w14:paraId="33177030" w14:textId="77777777" w:rsidR="003034E3" w:rsidRDefault="003034E3" w:rsidP="00BA0FB0"/>
    <w:p w14:paraId="01DDA7A0" w14:textId="2A48DA43" w:rsidR="00A53AFC" w:rsidRDefault="002562AD" w:rsidP="00434739">
      <w:r>
        <w:t xml:space="preserve">Order of Business Adopted by </w:t>
      </w:r>
      <w:r w:rsidR="00AE66B8">
        <w:t>c</w:t>
      </w:r>
      <w:r>
        <w:t>onsensus.</w:t>
      </w:r>
      <w:r w:rsidR="00AE66B8">
        <w:t xml:space="preserve"> </w:t>
      </w:r>
    </w:p>
    <w:p w14:paraId="33C9E648" w14:textId="59C963CC" w:rsidR="002562AD" w:rsidRDefault="002562AD" w:rsidP="00F1717C">
      <w:r>
        <w:br/>
      </w:r>
      <w:r w:rsidR="001559EC">
        <w:tab/>
      </w:r>
      <w:r w:rsidRPr="001559EC">
        <w:rPr>
          <w:b/>
          <w:bCs/>
        </w:rPr>
        <w:t>Motion:</w:t>
      </w:r>
      <w:r>
        <w:t xml:space="preserve"> To approve the minutes of the August 11, 2023 Executive Committee</w:t>
      </w:r>
      <w:r w:rsidR="001559EC">
        <w:t xml:space="preserve"> meeting. </w:t>
      </w:r>
      <w:r w:rsidR="001559EC">
        <w:tab/>
        <w:t>(Coole/Nardoni).  Passed.</w:t>
      </w:r>
    </w:p>
    <w:p w14:paraId="15895120" w14:textId="7A46CF13" w:rsidR="009C4522" w:rsidRDefault="009C4522" w:rsidP="00F1717C"/>
    <w:p w14:paraId="009A1A69" w14:textId="47612054" w:rsidR="009C4522" w:rsidRDefault="009C4522" w:rsidP="00F1717C">
      <w:r>
        <w:t>Moved into Executive Session by consensus</w:t>
      </w:r>
      <w:r w:rsidR="003C7FC1">
        <w:t xml:space="preserve"> </w:t>
      </w:r>
      <w:r w:rsidR="005C4B24">
        <w:t xml:space="preserve">at </w:t>
      </w:r>
      <w:r w:rsidR="003C7FC1">
        <w:t xml:space="preserve">10:35am. </w:t>
      </w:r>
    </w:p>
    <w:p w14:paraId="47A70A68" w14:textId="74221BAA" w:rsidR="003C7FC1" w:rsidRDefault="003C7FC1" w:rsidP="00F1717C">
      <w:r>
        <w:t>Moved out of Executive Session</w:t>
      </w:r>
      <w:r w:rsidR="005C4B24">
        <w:t xml:space="preserve"> by consensus at 4:28pm</w:t>
      </w:r>
    </w:p>
    <w:p w14:paraId="311408E4" w14:textId="77777777" w:rsidR="005C4B24" w:rsidRDefault="005C4B24" w:rsidP="00F1717C"/>
    <w:p w14:paraId="3CBDB89A" w14:textId="6367B761" w:rsidR="005C4B24" w:rsidRPr="002562AD" w:rsidRDefault="005C4B24" w:rsidP="00F1717C">
      <w:r>
        <w:t>Meeting adjourned at 4:29pm</w:t>
      </w:r>
    </w:p>
    <w:p w14:paraId="48274542" w14:textId="77777777" w:rsidR="00AF70FA" w:rsidRDefault="00AF70FA" w:rsidP="0057634C"/>
    <w:p w14:paraId="6FFE53B8" w14:textId="6324AFCE" w:rsidR="00AF70FA" w:rsidRPr="00EA1CCC" w:rsidRDefault="00AF70FA" w:rsidP="0057634C">
      <w:r>
        <w:t>Respectfully submitted by Colleen Avedikian, MCCC Secretary</w:t>
      </w:r>
    </w:p>
    <w:p w14:paraId="2A19CE95" w14:textId="77777777" w:rsidR="00EA1CCC" w:rsidRPr="00EA1CCC" w:rsidRDefault="00EA1CCC" w:rsidP="0057634C">
      <w:pPr>
        <w:rPr>
          <w:i/>
          <w:iCs/>
        </w:rPr>
      </w:pPr>
    </w:p>
    <w:p w14:paraId="40EBBE03" w14:textId="77777777" w:rsidR="00AF0D6E" w:rsidRDefault="00AF0D6E" w:rsidP="00AF0D6E">
      <w:pPr>
        <w:pStyle w:val="ListParagraph"/>
        <w:ind w:left="1440"/>
      </w:pPr>
    </w:p>
    <w:p w14:paraId="5AC4D76B" w14:textId="502A9CDE" w:rsidR="00813012" w:rsidRDefault="00813012" w:rsidP="00AF0D6E">
      <w:pPr>
        <w:pStyle w:val="ListParagraph"/>
        <w:ind w:left="1440"/>
      </w:pPr>
    </w:p>
    <w:p w14:paraId="4C8908A6" w14:textId="77777777" w:rsidR="00813012" w:rsidRDefault="00813012" w:rsidP="00813012">
      <w:pPr>
        <w:pStyle w:val="ListParagraph"/>
        <w:ind w:left="1440"/>
      </w:pPr>
    </w:p>
    <w:p w14:paraId="1A09D06C" w14:textId="77777777" w:rsidR="00242C4E" w:rsidRDefault="00242C4E" w:rsidP="00BA0FB0"/>
    <w:p w14:paraId="0628B351" w14:textId="0923561C" w:rsidR="00247CFC" w:rsidRDefault="00247CFC" w:rsidP="00247CFC"/>
    <w:sectPr w:rsidR="00247CFC" w:rsidSect="00E13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BA1C" w14:textId="77777777" w:rsidR="00BE0D78" w:rsidRDefault="00BE0D78">
      <w:r>
        <w:separator/>
      </w:r>
    </w:p>
  </w:endnote>
  <w:endnote w:type="continuationSeparator" w:id="0">
    <w:p w14:paraId="11451097" w14:textId="77777777" w:rsidR="00BE0D78" w:rsidRDefault="00BE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A6A5" w14:textId="77777777" w:rsidR="004C1B9C" w:rsidRDefault="004C1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B3D2" w14:textId="77777777" w:rsidR="004C1B9C" w:rsidRDefault="004C1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273" w14:textId="77777777" w:rsidR="000713B9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0713B9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EE7C" w14:textId="77777777" w:rsidR="00BE0D78" w:rsidRDefault="00BE0D78">
      <w:r>
        <w:separator/>
      </w:r>
    </w:p>
  </w:footnote>
  <w:footnote w:type="continuationSeparator" w:id="0">
    <w:p w14:paraId="1C7F8F40" w14:textId="77777777" w:rsidR="00BE0D78" w:rsidRDefault="00BE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F9B" w14:textId="613FBA0C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9D2" w14:textId="64D15664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68C" w14:textId="19784CF9" w:rsidR="000713B9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0713B9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0713B9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0713B9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0713B9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399E2CAE" w14:textId="77777777" w:rsidR="000713B9" w:rsidRDefault="00F14E4C">
          <w:pPr>
            <w:spacing w:before="12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Don Williams, Communications</w:t>
          </w:r>
        </w:p>
        <w:p w14:paraId="0424E741" w14:textId="77777777" w:rsidR="000713B9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Dennis Fitzgerald, Grievance</w:t>
          </w:r>
        </w:p>
        <w:p w14:paraId="16C86C80" w14:textId="77777777" w:rsidR="000713B9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Joseph Rizzo, Grievance</w:t>
          </w:r>
        </w:p>
        <w:p w14:paraId="21F733B5" w14:textId="77777777" w:rsidR="000713B9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0713B9" w:rsidRDefault="000713B9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0713B9" w:rsidRDefault="000713B9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1D0016"/>
    <w:multiLevelType w:val="hybridMultilevel"/>
    <w:tmpl w:val="0DF2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D244FB"/>
    <w:multiLevelType w:val="hybridMultilevel"/>
    <w:tmpl w:val="6A2EDC58"/>
    <w:lvl w:ilvl="0" w:tplc="AF722F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7F4BDD"/>
    <w:multiLevelType w:val="hybridMultilevel"/>
    <w:tmpl w:val="50788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38190153">
    <w:abstractNumId w:val="9"/>
  </w:num>
  <w:num w:numId="2" w16cid:durableId="1073971058">
    <w:abstractNumId w:val="2"/>
  </w:num>
  <w:num w:numId="3" w16cid:durableId="1398242751">
    <w:abstractNumId w:val="1"/>
  </w:num>
  <w:num w:numId="4" w16cid:durableId="1492406695">
    <w:abstractNumId w:val="8"/>
  </w:num>
  <w:num w:numId="5" w16cid:durableId="2130586570">
    <w:abstractNumId w:val="0"/>
  </w:num>
  <w:num w:numId="6" w16cid:durableId="814952997">
    <w:abstractNumId w:val="7"/>
  </w:num>
  <w:num w:numId="7" w16cid:durableId="1190028649">
    <w:abstractNumId w:val="6"/>
  </w:num>
  <w:num w:numId="8" w16cid:durableId="144199610">
    <w:abstractNumId w:val="5"/>
  </w:num>
  <w:num w:numId="9" w16cid:durableId="667948703">
    <w:abstractNumId w:val="3"/>
  </w:num>
  <w:num w:numId="10" w16cid:durableId="140276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12AB3"/>
    <w:rsid w:val="00016415"/>
    <w:rsid w:val="000455AF"/>
    <w:rsid w:val="000713B9"/>
    <w:rsid w:val="000A3C46"/>
    <w:rsid w:val="000A42F6"/>
    <w:rsid w:val="000B0470"/>
    <w:rsid w:val="000D20DE"/>
    <w:rsid w:val="000F084F"/>
    <w:rsid w:val="000F7B2E"/>
    <w:rsid w:val="00110F66"/>
    <w:rsid w:val="00111ECA"/>
    <w:rsid w:val="0013114A"/>
    <w:rsid w:val="00137D6E"/>
    <w:rsid w:val="001559EC"/>
    <w:rsid w:val="00160E0D"/>
    <w:rsid w:val="00180AEB"/>
    <w:rsid w:val="00187312"/>
    <w:rsid w:val="001E333A"/>
    <w:rsid w:val="001E34C8"/>
    <w:rsid w:val="001F2950"/>
    <w:rsid w:val="001F7AFF"/>
    <w:rsid w:val="00201C35"/>
    <w:rsid w:val="0020405E"/>
    <w:rsid w:val="00217EE7"/>
    <w:rsid w:val="00223E56"/>
    <w:rsid w:val="00242640"/>
    <w:rsid w:val="00242C4E"/>
    <w:rsid w:val="00247CFC"/>
    <w:rsid w:val="002562AD"/>
    <w:rsid w:val="00260C9B"/>
    <w:rsid w:val="00261021"/>
    <w:rsid w:val="00275AC4"/>
    <w:rsid w:val="002920A6"/>
    <w:rsid w:val="00294097"/>
    <w:rsid w:val="002A6F6A"/>
    <w:rsid w:val="002D5659"/>
    <w:rsid w:val="002E5838"/>
    <w:rsid w:val="002E6558"/>
    <w:rsid w:val="003001C0"/>
    <w:rsid w:val="00302385"/>
    <w:rsid w:val="003034E3"/>
    <w:rsid w:val="00312D50"/>
    <w:rsid w:val="00317BE1"/>
    <w:rsid w:val="0037372C"/>
    <w:rsid w:val="00375FCF"/>
    <w:rsid w:val="00396347"/>
    <w:rsid w:val="003A0324"/>
    <w:rsid w:val="003A0B76"/>
    <w:rsid w:val="003A3854"/>
    <w:rsid w:val="003C0F80"/>
    <w:rsid w:val="003C7B43"/>
    <w:rsid w:val="003C7FC1"/>
    <w:rsid w:val="003F5712"/>
    <w:rsid w:val="00434739"/>
    <w:rsid w:val="00444F9F"/>
    <w:rsid w:val="004531F9"/>
    <w:rsid w:val="004676A3"/>
    <w:rsid w:val="00485E07"/>
    <w:rsid w:val="004B3ED5"/>
    <w:rsid w:val="004C1B9C"/>
    <w:rsid w:val="004D0A43"/>
    <w:rsid w:val="004E6590"/>
    <w:rsid w:val="004E6870"/>
    <w:rsid w:val="00525BF1"/>
    <w:rsid w:val="005345B8"/>
    <w:rsid w:val="00547195"/>
    <w:rsid w:val="0057634C"/>
    <w:rsid w:val="00585985"/>
    <w:rsid w:val="00593D43"/>
    <w:rsid w:val="00593E73"/>
    <w:rsid w:val="005A1597"/>
    <w:rsid w:val="005B0E3A"/>
    <w:rsid w:val="005C4B24"/>
    <w:rsid w:val="00604AC6"/>
    <w:rsid w:val="00617EA7"/>
    <w:rsid w:val="0062049D"/>
    <w:rsid w:val="006471A9"/>
    <w:rsid w:val="006903CD"/>
    <w:rsid w:val="006C39AC"/>
    <w:rsid w:val="007264B4"/>
    <w:rsid w:val="00734661"/>
    <w:rsid w:val="0073565F"/>
    <w:rsid w:val="00740A41"/>
    <w:rsid w:val="00743E3B"/>
    <w:rsid w:val="00744CFD"/>
    <w:rsid w:val="007523CC"/>
    <w:rsid w:val="00764C2B"/>
    <w:rsid w:val="00770180"/>
    <w:rsid w:val="00771C28"/>
    <w:rsid w:val="00790CDC"/>
    <w:rsid w:val="00796894"/>
    <w:rsid w:val="007973AA"/>
    <w:rsid w:val="007D2A97"/>
    <w:rsid w:val="007F1886"/>
    <w:rsid w:val="00804456"/>
    <w:rsid w:val="00813012"/>
    <w:rsid w:val="0081374C"/>
    <w:rsid w:val="00825F49"/>
    <w:rsid w:val="00835409"/>
    <w:rsid w:val="00870BDA"/>
    <w:rsid w:val="008733C7"/>
    <w:rsid w:val="008C4B8F"/>
    <w:rsid w:val="008D6844"/>
    <w:rsid w:val="008E1D29"/>
    <w:rsid w:val="008E7B35"/>
    <w:rsid w:val="009145F2"/>
    <w:rsid w:val="00930E9E"/>
    <w:rsid w:val="00952857"/>
    <w:rsid w:val="009A709B"/>
    <w:rsid w:val="009C4522"/>
    <w:rsid w:val="009C7BD0"/>
    <w:rsid w:val="009F0E82"/>
    <w:rsid w:val="00A11E13"/>
    <w:rsid w:val="00A270FF"/>
    <w:rsid w:val="00A339CE"/>
    <w:rsid w:val="00A53AFC"/>
    <w:rsid w:val="00A669D6"/>
    <w:rsid w:val="00A7041F"/>
    <w:rsid w:val="00A75ADE"/>
    <w:rsid w:val="00A90E1C"/>
    <w:rsid w:val="00AB76FE"/>
    <w:rsid w:val="00AD1542"/>
    <w:rsid w:val="00AD44A0"/>
    <w:rsid w:val="00AD66A1"/>
    <w:rsid w:val="00AD72CD"/>
    <w:rsid w:val="00AE06B6"/>
    <w:rsid w:val="00AE277B"/>
    <w:rsid w:val="00AE66B8"/>
    <w:rsid w:val="00AF0D6E"/>
    <w:rsid w:val="00AF5CC1"/>
    <w:rsid w:val="00AF70FA"/>
    <w:rsid w:val="00B001D4"/>
    <w:rsid w:val="00B0051F"/>
    <w:rsid w:val="00B2561D"/>
    <w:rsid w:val="00B47B28"/>
    <w:rsid w:val="00B66DF6"/>
    <w:rsid w:val="00B8630B"/>
    <w:rsid w:val="00BA0FB0"/>
    <w:rsid w:val="00BA22AE"/>
    <w:rsid w:val="00BB0590"/>
    <w:rsid w:val="00BB35B1"/>
    <w:rsid w:val="00BD2062"/>
    <w:rsid w:val="00BD3273"/>
    <w:rsid w:val="00BE0D78"/>
    <w:rsid w:val="00BF340D"/>
    <w:rsid w:val="00C057C7"/>
    <w:rsid w:val="00C23919"/>
    <w:rsid w:val="00C45D7B"/>
    <w:rsid w:val="00C554D9"/>
    <w:rsid w:val="00C61A5E"/>
    <w:rsid w:val="00C7472E"/>
    <w:rsid w:val="00C74C54"/>
    <w:rsid w:val="00C8483E"/>
    <w:rsid w:val="00C85CB6"/>
    <w:rsid w:val="00CA205D"/>
    <w:rsid w:val="00CB7501"/>
    <w:rsid w:val="00CD5CD6"/>
    <w:rsid w:val="00CE0068"/>
    <w:rsid w:val="00D0006E"/>
    <w:rsid w:val="00D04D33"/>
    <w:rsid w:val="00D05693"/>
    <w:rsid w:val="00D2625D"/>
    <w:rsid w:val="00D50B02"/>
    <w:rsid w:val="00D6603E"/>
    <w:rsid w:val="00D84FD9"/>
    <w:rsid w:val="00DA3D30"/>
    <w:rsid w:val="00DB618B"/>
    <w:rsid w:val="00DB7BF7"/>
    <w:rsid w:val="00DB7C01"/>
    <w:rsid w:val="00DC187A"/>
    <w:rsid w:val="00DC295E"/>
    <w:rsid w:val="00DF38F3"/>
    <w:rsid w:val="00E03A1F"/>
    <w:rsid w:val="00E10879"/>
    <w:rsid w:val="00E13F0C"/>
    <w:rsid w:val="00E25F02"/>
    <w:rsid w:val="00E775E0"/>
    <w:rsid w:val="00E80F96"/>
    <w:rsid w:val="00E85AEE"/>
    <w:rsid w:val="00EA1CCC"/>
    <w:rsid w:val="00EA20A2"/>
    <w:rsid w:val="00EC5A54"/>
    <w:rsid w:val="00ED442E"/>
    <w:rsid w:val="00EE6E4E"/>
    <w:rsid w:val="00F14E4C"/>
    <w:rsid w:val="00F1717C"/>
    <w:rsid w:val="00F24354"/>
    <w:rsid w:val="00F24EBD"/>
    <w:rsid w:val="00F53797"/>
    <w:rsid w:val="00F54FA3"/>
    <w:rsid w:val="00F56D8F"/>
    <w:rsid w:val="00F76BA2"/>
    <w:rsid w:val="00F8178E"/>
    <w:rsid w:val="00F86C9E"/>
    <w:rsid w:val="00FA32EB"/>
    <w:rsid w:val="00FA3891"/>
    <w:rsid w:val="00FD79BF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DE33013C4064C921098AFADA0626E" ma:contentTypeVersion="17" ma:contentTypeDescription="Create a new document." ma:contentTypeScope="" ma:versionID="fff87cb235e03b423fc66c1594f96614">
  <xsd:schema xmlns:xsd="http://www.w3.org/2001/XMLSchema" xmlns:xs="http://www.w3.org/2001/XMLSchema" xmlns:p="http://schemas.microsoft.com/office/2006/metadata/properties" xmlns:ns3="d1c0b253-d9c3-431a-8098-6642b7d9b0eb" xmlns:ns4="a2ec4917-d81e-4b6d-910b-114733b55d32" targetNamespace="http://schemas.microsoft.com/office/2006/metadata/properties" ma:root="true" ma:fieldsID="cbcef93a5628c30e31d8d805bbabfea5" ns3:_="" ns4:_="">
    <xsd:import namespace="d1c0b253-d9c3-431a-8098-6642b7d9b0eb"/>
    <xsd:import namespace="a2ec4917-d81e-4b6d-910b-114733b55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b253-d9c3-431a-8098-6642b7d9b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4917-d81e-4b6d-910b-114733b55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c0b253-d9c3-431a-8098-6642b7d9b0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C97CD-D8FF-4959-BD81-6C881E4D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0b253-d9c3-431a-8098-6642b7d9b0eb"/>
    <ds:schemaRef ds:uri="a2ec4917-d81e-4b6d-910b-114733b55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E1D0C-A188-40B1-B202-FC5B125612B3}">
  <ds:schemaRefs>
    <ds:schemaRef ds:uri="http://schemas.microsoft.com/office/2006/metadata/properties"/>
    <ds:schemaRef ds:uri="http://schemas.microsoft.com/office/infopath/2007/PartnerControls"/>
    <ds:schemaRef ds:uri="d1c0b253-d9c3-431a-8098-6642b7d9b0eb"/>
  </ds:schemaRefs>
</ds:datastoreItem>
</file>

<file path=customXml/itemProps3.xml><?xml version="1.0" encoding="utf-8"?>
<ds:datastoreItem xmlns:ds="http://schemas.openxmlformats.org/officeDocument/2006/customXml" ds:itemID="{EB63D7F3-1A1F-4449-AE35-7015DE6FA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671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Dan Avedikian</cp:lastModifiedBy>
  <cp:revision>2</cp:revision>
  <cp:lastPrinted>2005-03-26T19:51:00Z</cp:lastPrinted>
  <dcterms:created xsi:type="dcterms:W3CDTF">2023-10-25T15:59:00Z</dcterms:created>
  <dcterms:modified xsi:type="dcterms:W3CDTF">2023-10-25T15:59:00Z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0x010100DB3DE33013C4064C921098AFADA0626E</vt:lpwstr>
  </property>
</Properties>
</file>